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7B" w:rsidRPr="003C3210" w:rsidRDefault="007D34D2" w:rsidP="003C3210">
      <w:pPr>
        <w:spacing w:after="0" w:line="360" w:lineRule="auto"/>
        <w:jc w:val="center"/>
        <w:rPr>
          <w:rFonts w:ascii="Times New Roman" w:hAnsi="Times New Roman"/>
          <w:b/>
          <w:sz w:val="24"/>
          <w:szCs w:val="24"/>
          <w:lang w:val="es-ES"/>
        </w:rPr>
      </w:pPr>
      <w:r w:rsidRPr="003C3210">
        <w:rPr>
          <w:rFonts w:ascii="Times New Roman" w:hAnsi="Times New Roman"/>
          <w:b/>
          <w:sz w:val="24"/>
          <w:szCs w:val="24"/>
          <w:lang w:val="es-ES"/>
        </w:rPr>
        <w:t>PLIEGO DE BASES Y CONDICIONES PARA EL REACONDICIONAMIENTO DEL GRUPO SANITARIO EXTERNO PABELLON DECANATO AGRONOMIA  CAMPUS UNIVERSITARIO AZUL</w:t>
      </w:r>
    </w:p>
    <w:p w:rsidR="00D6477B" w:rsidRPr="003C3210" w:rsidRDefault="00D6477B" w:rsidP="003C3210">
      <w:pPr>
        <w:spacing w:after="0" w:line="360" w:lineRule="auto"/>
        <w:rPr>
          <w:rFonts w:ascii="Times New Roman" w:hAnsi="Times New Roman"/>
          <w:sz w:val="24"/>
          <w:szCs w:val="24"/>
          <w:lang w:val="es-ES"/>
        </w:rPr>
      </w:pPr>
    </w:p>
    <w:p w:rsidR="00D6477B" w:rsidRPr="003C3210" w:rsidRDefault="007D34D2" w:rsidP="003C3210">
      <w:pPr>
        <w:spacing w:after="0" w:line="360" w:lineRule="auto"/>
        <w:jc w:val="both"/>
        <w:rPr>
          <w:rFonts w:ascii="Times New Roman" w:hAnsi="Times New Roman"/>
          <w:sz w:val="24"/>
          <w:szCs w:val="24"/>
          <w:lang w:val="es-ES"/>
        </w:rPr>
      </w:pPr>
      <w:r w:rsidRPr="0025756E">
        <w:rPr>
          <w:rFonts w:ascii="Times New Roman" w:hAnsi="Times New Roman"/>
          <w:b/>
          <w:sz w:val="24"/>
          <w:szCs w:val="24"/>
          <w:lang w:val="es-ES"/>
        </w:rPr>
        <w:t>OBJETO:</w:t>
      </w:r>
      <w:r w:rsidRPr="003C3210">
        <w:rPr>
          <w:rFonts w:ascii="Times New Roman" w:hAnsi="Times New Roman"/>
          <w:sz w:val="24"/>
          <w:szCs w:val="24"/>
          <w:lang w:val="es-ES"/>
        </w:rPr>
        <w:t xml:space="preserve"> El objeto de la presente licitación es el</w:t>
      </w:r>
      <w:r w:rsidR="00D6477B" w:rsidRPr="003C3210">
        <w:rPr>
          <w:rFonts w:ascii="Times New Roman" w:hAnsi="Times New Roman"/>
          <w:sz w:val="24"/>
          <w:szCs w:val="24"/>
          <w:lang w:val="es-ES"/>
        </w:rPr>
        <w:t xml:space="preserve"> reacondicionamiento del grupo sanitario externo cercano al cuerpo edilicio Decanato del Campus Universitario de la ciudad de Azul, sito en la </w:t>
      </w:r>
      <w:proofErr w:type="spellStart"/>
      <w:r w:rsidR="00D6477B" w:rsidRPr="003C3210">
        <w:rPr>
          <w:rFonts w:ascii="Times New Roman" w:hAnsi="Times New Roman"/>
          <w:sz w:val="24"/>
          <w:szCs w:val="24"/>
          <w:lang w:val="es-ES"/>
        </w:rPr>
        <w:t>Avda</w:t>
      </w:r>
      <w:proofErr w:type="spellEnd"/>
      <w:r w:rsidR="00D6477B" w:rsidRPr="003C3210">
        <w:rPr>
          <w:rFonts w:ascii="Times New Roman" w:hAnsi="Times New Roman"/>
          <w:sz w:val="24"/>
          <w:szCs w:val="24"/>
          <w:lang w:val="es-ES"/>
        </w:rPr>
        <w:t xml:space="preserve"> Italia nº 780 de la misma ciudad.-</w:t>
      </w:r>
    </w:p>
    <w:p w:rsidR="00D6477B"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El grupo sanitario se conforma con un baño para hombres y otro para mujeres, conforme a la documentación anexa al presente pliego.-</w:t>
      </w:r>
    </w:p>
    <w:p w:rsidR="00D6477B"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En líneas generales comprende todos los trabajos de retiro de la totalidad de pisos y revestimientos, reemplazo de cañerías de distribución de agua, </w:t>
      </w:r>
      <w:r w:rsidR="003A08E2" w:rsidRPr="003C3210">
        <w:rPr>
          <w:rFonts w:ascii="Times New Roman" w:hAnsi="Times New Roman"/>
          <w:sz w:val="24"/>
          <w:szCs w:val="24"/>
          <w:lang w:val="es-ES"/>
        </w:rPr>
        <w:t>limpieza y recolocación</w:t>
      </w:r>
      <w:r w:rsidRPr="003C3210">
        <w:rPr>
          <w:rFonts w:ascii="Times New Roman" w:hAnsi="Times New Roman"/>
          <w:sz w:val="24"/>
          <w:szCs w:val="24"/>
          <w:lang w:val="es-ES"/>
        </w:rPr>
        <w:t xml:space="preserve"> de artefactos y griferías, reemplazo de carpinterías, reparación de revoques, </w:t>
      </w:r>
      <w:r w:rsidR="00FD1393" w:rsidRPr="003C3210">
        <w:rPr>
          <w:rFonts w:ascii="Times New Roman" w:hAnsi="Times New Roman"/>
          <w:sz w:val="24"/>
          <w:szCs w:val="24"/>
          <w:lang w:val="es-ES"/>
        </w:rPr>
        <w:t>provisión y reemplazo de artefactos de iluminación, recableado,</w:t>
      </w:r>
      <w:r w:rsidRPr="003C3210">
        <w:rPr>
          <w:rFonts w:ascii="Times New Roman" w:hAnsi="Times New Roman"/>
          <w:sz w:val="24"/>
          <w:szCs w:val="24"/>
          <w:lang w:val="es-ES"/>
        </w:rPr>
        <w:t xml:space="preserve"> y pintura general interna, dejando a ambos baños en perfectas condiciones de funcionamiento.-</w:t>
      </w:r>
    </w:p>
    <w:p w:rsidR="0092797C" w:rsidRPr="003C3210" w:rsidRDefault="0092797C"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La cotización deberá realizarse conforme a los </w:t>
      </w:r>
      <w:r w:rsidRPr="0025756E">
        <w:rPr>
          <w:rFonts w:ascii="Times New Roman" w:hAnsi="Times New Roman"/>
          <w:b/>
          <w:sz w:val="24"/>
          <w:szCs w:val="24"/>
          <w:lang w:val="es-ES"/>
        </w:rPr>
        <w:t>Renglones 1, 2 y oferta total</w:t>
      </w:r>
      <w:r w:rsidRPr="003C3210">
        <w:rPr>
          <w:rFonts w:ascii="Times New Roman" w:hAnsi="Times New Roman"/>
          <w:sz w:val="24"/>
          <w:szCs w:val="24"/>
          <w:lang w:val="es-ES"/>
        </w:rPr>
        <w:t>, según se indica en las planillas de certificación del presente pliego.-</w:t>
      </w:r>
    </w:p>
    <w:p w:rsidR="00D6477B"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ab/>
      </w:r>
    </w:p>
    <w:p w:rsidR="00D6477B" w:rsidRPr="003C3210" w:rsidRDefault="007D34D2" w:rsidP="003C3210">
      <w:pPr>
        <w:spacing w:after="0" w:line="360" w:lineRule="auto"/>
        <w:rPr>
          <w:rFonts w:ascii="Times New Roman" w:hAnsi="Times New Roman"/>
          <w:b/>
          <w:sz w:val="24"/>
          <w:szCs w:val="24"/>
          <w:u w:val="single"/>
          <w:lang w:val="es-ES"/>
        </w:rPr>
      </w:pPr>
      <w:r w:rsidRPr="003C3210">
        <w:rPr>
          <w:rFonts w:ascii="Times New Roman" w:hAnsi="Times New Roman"/>
          <w:b/>
          <w:sz w:val="24"/>
          <w:szCs w:val="24"/>
          <w:u w:val="single"/>
          <w:lang w:val="es-ES"/>
        </w:rPr>
        <w:t>DESCRIPCION DE LOS TRABAJOS Y CARACTERISTICAS TECNICAS</w:t>
      </w:r>
    </w:p>
    <w:p w:rsidR="00D6477B"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Los trabajos a ejecutar son los siguientes:</w:t>
      </w:r>
    </w:p>
    <w:p w:rsidR="00D6477B" w:rsidRPr="003C3210" w:rsidRDefault="00D6477B"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 xml:space="preserve">1 – RETIRO </w:t>
      </w:r>
      <w:r w:rsidR="00FD1393" w:rsidRPr="003C3210">
        <w:rPr>
          <w:rFonts w:ascii="Times New Roman" w:hAnsi="Times New Roman"/>
          <w:b/>
          <w:bCs/>
          <w:sz w:val="24"/>
          <w:szCs w:val="24"/>
          <w:lang w:val="es-ES"/>
        </w:rPr>
        <w:t>DE</w:t>
      </w:r>
      <w:r w:rsidRPr="003C3210">
        <w:rPr>
          <w:rFonts w:ascii="Times New Roman" w:hAnsi="Times New Roman"/>
          <w:b/>
          <w:bCs/>
          <w:sz w:val="24"/>
          <w:szCs w:val="24"/>
          <w:lang w:val="es-ES"/>
        </w:rPr>
        <w:t xml:space="preserve"> CARPINTERIAS EXISTENTES</w:t>
      </w:r>
    </w:p>
    <w:p w:rsidR="00FD1393"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ab/>
      </w:r>
      <w:r w:rsidRPr="003C3210">
        <w:rPr>
          <w:rFonts w:ascii="Times New Roman" w:hAnsi="Times New Roman"/>
          <w:sz w:val="24"/>
          <w:szCs w:val="24"/>
          <w:lang w:val="es-ES"/>
        </w:rPr>
        <w:tab/>
        <w:t>Se procederá a retirar la</w:t>
      </w:r>
      <w:r w:rsidR="00FD1393" w:rsidRPr="003C3210">
        <w:rPr>
          <w:rFonts w:ascii="Times New Roman" w:hAnsi="Times New Roman"/>
          <w:sz w:val="24"/>
          <w:szCs w:val="24"/>
          <w:lang w:val="es-ES"/>
        </w:rPr>
        <w:t>s</w:t>
      </w:r>
      <w:r w:rsidRPr="003C3210">
        <w:rPr>
          <w:rFonts w:ascii="Times New Roman" w:hAnsi="Times New Roman"/>
          <w:sz w:val="24"/>
          <w:szCs w:val="24"/>
          <w:lang w:val="es-ES"/>
        </w:rPr>
        <w:t xml:space="preserve"> puerta</w:t>
      </w:r>
      <w:r w:rsidR="00FD1393" w:rsidRPr="003C3210">
        <w:rPr>
          <w:rFonts w:ascii="Times New Roman" w:hAnsi="Times New Roman"/>
          <w:sz w:val="24"/>
          <w:szCs w:val="24"/>
          <w:lang w:val="es-ES"/>
        </w:rPr>
        <w:t xml:space="preserve">s de ingreso de ambos baños y los </w:t>
      </w:r>
      <w:proofErr w:type="spellStart"/>
      <w:r w:rsidR="00FD1393" w:rsidRPr="003C3210">
        <w:rPr>
          <w:rFonts w:ascii="Times New Roman" w:hAnsi="Times New Roman"/>
          <w:sz w:val="24"/>
          <w:szCs w:val="24"/>
          <w:lang w:val="es-ES"/>
        </w:rPr>
        <w:t>aventanamientos</w:t>
      </w:r>
      <w:proofErr w:type="spellEnd"/>
      <w:r w:rsidR="00FD1393" w:rsidRPr="003C3210">
        <w:rPr>
          <w:rFonts w:ascii="Times New Roman" w:hAnsi="Times New Roman"/>
          <w:sz w:val="24"/>
          <w:szCs w:val="24"/>
          <w:lang w:val="es-ES"/>
        </w:rPr>
        <w:t xml:space="preserve"> de iluminación y ventilación existentes</w:t>
      </w:r>
      <w:r w:rsidRPr="003C3210">
        <w:rPr>
          <w:rFonts w:ascii="Times New Roman" w:hAnsi="Times New Roman"/>
          <w:sz w:val="24"/>
          <w:szCs w:val="24"/>
          <w:lang w:val="es-ES"/>
        </w:rPr>
        <w:t xml:space="preserve">. </w:t>
      </w:r>
    </w:p>
    <w:p w:rsidR="00FD1393" w:rsidRPr="003C3210" w:rsidRDefault="00FD1393"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S</w:t>
      </w:r>
      <w:r w:rsidR="00D6477B" w:rsidRPr="003C3210">
        <w:rPr>
          <w:rFonts w:ascii="Times New Roman" w:hAnsi="Times New Roman"/>
          <w:sz w:val="24"/>
          <w:szCs w:val="24"/>
          <w:lang w:val="es-ES"/>
        </w:rPr>
        <w:t xml:space="preserve">e descalzarán con sumo cuidado, </w:t>
      </w:r>
      <w:r w:rsidRPr="003C3210">
        <w:rPr>
          <w:rFonts w:ascii="Times New Roman" w:hAnsi="Times New Roman"/>
          <w:sz w:val="24"/>
          <w:szCs w:val="24"/>
          <w:lang w:val="es-ES"/>
        </w:rPr>
        <w:t>fundamentalmente preservando la mampostería de ladrillos vistos del cuerpo sanitario y antepechos de ventanas.-</w:t>
      </w:r>
    </w:p>
    <w:p w:rsidR="00D6477B" w:rsidRPr="003C3210" w:rsidRDefault="00D6477B"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2 –PROTECCIONES y DEMOLICIONES</w:t>
      </w:r>
    </w:p>
    <w:p w:rsidR="00D6477B"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ab/>
      </w:r>
      <w:r w:rsidRPr="003C3210">
        <w:rPr>
          <w:rFonts w:ascii="Times New Roman" w:hAnsi="Times New Roman"/>
          <w:sz w:val="24"/>
          <w:szCs w:val="24"/>
          <w:lang w:val="es-ES"/>
        </w:rPr>
        <w:tab/>
        <w:t>Los materiales producto de las demoliciones serán retirados fuera de</w:t>
      </w:r>
      <w:r w:rsidR="00FD1393" w:rsidRPr="003C3210">
        <w:rPr>
          <w:rFonts w:ascii="Times New Roman" w:hAnsi="Times New Roman"/>
          <w:sz w:val="24"/>
          <w:szCs w:val="24"/>
          <w:lang w:val="es-ES"/>
        </w:rPr>
        <w:t>l</w:t>
      </w:r>
      <w:r w:rsidRPr="003C3210">
        <w:rPr>
          <w:rFonts w:ascii="Times New Roman" w:hAnsi="Times New Roman"/>
          <w:sz w:val="24"/>
          <w:szCs w:val="24"/>
          <w:lang w:val="es-ES"/>
        </w:rPr>
        <w:t xml:space="preserve"> </w:t>
      </w:r>
      <w:r w:rsidR="00FD1393" w:rsidRPr="003C3210">
        <w:rPr>
          <w:rFonts w:ascii="Times New Roman" w:hAnsi="Times New Roman"/>
          <w:sz w:val="24"/>
          <w:szCs w:val="24"/>
          <w:lang w:val="es-ES"/>
        </w:rPr>
        <w:t>Campus Universitario</w:t>
      </w:r>
      <w:r w:rsidRPr="003C3210">
        <w:rPr>
          <w:rFonts w:ascii="Times New Roman" w:hAnsi="Times New Roman"/>
          <w:sz w:val="24"/>
          <w:szCs w:val="24"/>
          <w:lang w:val="es-ES"/>
        </w:rPr>
        <w:t xml:space="preserve">. El Contratista, mientras se ejecuten las tareas de demolición y retiro de escombros, deberá efectuar un cierre total mediante </w:t>
      </w:r>
      <w:r w:rsidR="00FD1393" w:rsidRPr="003C3210">
        <w:rPr>
          <w:rFonts w:ascii="Times New Roman" w:hAnsi="Times New Roman"/>
          <w:sz w:val="24"/>
          <w:szCs w:val="24"/>
          <w:lang w:val="es-ES"/>
        </w:rPr>
        <w:t>vallado de seguridad adecuados y aprobados por la Inspección.-</w:t>
      </w:r>
    </w:p>
    <w:p w:rsidR="00691DD8" w:rsidRPr="003C3210" w:rsidRDefault="00864003"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3</w:t>
      </w:r>
      <w:r w:rsidR="00D6477B" w:rsidRPr="003C3210">
        <w:rPr>
          <w:rFonts w:ascii="Times New Roman" w:hAnsi="Times New Roman"/>
          <w:b/>
          <w:bCs/>
          <w:sz w:val="24"/>
          <w:szCs w:val="24"/>
          <w:lang w:val="es-ES"/>
        </w:rPr>
        <w:t xml:space="preserve"> – INSTALACION SANITARIA: CONEXIONES y DESAGÜES</w:t>
      </w:r>
    </w:p>
    <w:p w:rsidR="00FC77C0" w:rsidRPr="003C3210" w:rsidRDefault="00FC77C0"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La instalación de agua se empalmará desde la llave de paso existente en cada baño, con cañería de polipropileno </w:t>
      </w:r>
      <w:proofErr w:type="spellStart"/>
      <w:r w:rsidRPr="003C3210">
        <w:rPr>
          <w:rFonts w:ascii="Times New Roman" w:hAnsi="Times New Roman"/>
          <w:sz w:val="24"/>
          <w:szCs w:val="24"/>
          <w:lang w:val="es-ES"/>
        </w:rPr>
        <w:t>termofusión</w:t>
      </w:r>
      <w:proofErr w:type="spellEnd"/>
      <w:r w:rsidRPr="003C3210">
        <w:rPr>
          <w:rFonts w:ascii="Times New Roman" w:hAnsi="Times New Roman"/>
          <w:sz w:val="24"/>
          <w:szCs w:val="24"/>
          <w:lang w:val="es-ES"/>
        </w:rPr>
        <w:t xml:space="preserve"> tipo Hidro3 o superior calidad, en forma embutida, con los diámetros adecuados de cálculo para el suministro requerido.-</w:t>
      </w:r>
    </w:p>
    <w:p w:rsidR="00FC77C0" w:rsidRPr="003C3210" w:rsidRDefault="00FC77C0"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lastRenderedPageBreak/>
        <w:t>Se incluye el recambio de la llave de paso mencionada, y el tramo de cañería existente aguas arriba, hasta salir del grupo sanitario.-</w:t>
      </w:r>
    </w:p>
    <w:p w:rsidR="00FC77C0" w:rsidRPr="003C3210" w:rsidRDefault="00FC77C0"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Se preverá una llave de paso por cada artefacto, a efectos de preceder a cualquier reparación en forma individual.-</w:t>
      </w:r>
    </w:p>
    <w:p w:rsidR="00BC574A" w:rsidRPr="003C3210" w:rsidRDefault="00BC574A"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En baño de hombres deberán </w:t>
      </w:r>
      <w:r w:rsidR="006330EB" w:rsidRPr="003C3210">
        <w:rPr>
          <w:rFonts w:ascii="Times New Roman" w:hAnsi="Times New Roman"/>
          <w:sz w:val="24"/>
          <w:szCs w:val="24"/>
          <w:lang w:val="es-ES"/>
        </w:rPr>
        <w:t>limpiarse perfectamente</w:t>
      </w:r>
      <w:r w:rsidRPr="003C3210">
        <w:rPr>
          <w:rFonts w:ascii="Times New Roman" w:hAnsi="Times New Roman"/>
          <w:sz w:val="24"/>
          <w:szCs w:val="24"/>
          <w:lang w:val="es-ES"/>
        </w:rPr>
        <w:t xml:space="preserve"> las ½ cañas sanitarias existentes.-</w:t>
      </w:r>
    </w:p>
    <w:p w:rsidR="00BC574A" w:rsidRPr="003C3210" w:rsidRDefault="00BC574A"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Asimismo, en ambos baños se colocarán nuevas rejillas en material de AºIº del tipo reforzado.-</w:t>
      </w:r>
    </w:p>
    <w:p w:rsidR="00691DD8" w:rsidRPr="003C3210" w:rsidRDefault="00864003"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4</w:t>
      </w:r>
      <w:r w:rsidR="00691DD8" w:rsidRPr="003C3210">
        <w:rPr>
          <w:rFonts w:ascii="Times New Roman" w:hAnsi="Times New Roman"/>
          <w:b/>
          <w:bCs/>
          <w:sz w:val="24"/>
          <w:szCs w:val="24"/>
          <w:lang w:val="es-ES"/>
        </w:rPr>
        <w:t xml:space="preserve"> – </w:t>
      </w:r>
      <w:r w:rsidR="00AE09A2" w:rsidRPr="003C3210">
        <w:rPr>
          <w:rFonts w:ascii="Times New Roman" w:hAnsi="Times New Roman"/>
          <w:b/>
          <w:bCs/>
          <w:sz w:val="24"/>
          <w:szCs w:val="24"/>
          <w:lang w:val="es-ES"/>
        </w:rPr>
        <w:t xml:space="preserve">RETIRO, </w:t>
      </w:r>
      <w:r w:rsidR="006330EB" w:rsidRPr="003C3210">
        <w:rPr>
          <w:rFonts w:ascii="Times New Roman" w:hAnsi="Times New Roman"/>
          <w:b/>
          <w:bCs/>
          <w:sz w:val="24"/>
          <w:szCs w:val="24"/>
          <w:lang w:val="es-ES"/>
        </w:rPr>
        <w:t>LIMPIEZA</w:t>
      </w:r>
      <w:r w:rsidR="001B2D4A" w:rsidRPr="003C3210">
        <w:rPr>
          <w:rFonts w:ascii="Times New Roman" w:hAnsi="Times New Roman"/>
          <w:b/>
          <w:bCs/>
          <w:sz w:val="24"/>
          <w:szCs w:val="24"/>
          <w:lang w:val="es-ES"/>
        </w:rPr>
        <w:t xml:space="preserve"> Y</w:t>
      </w:r>
      <w:r w:rsidR="00AE09A2" w:rsidRPr="003C3210">
        <w:rPr>
          <w:rFonts w:ascii="Times New Roman" w:hAnsi="Times New Roman"/>
          <w:b/>
          <w:bCs/>
          <w:sz w:val="24"/>
          <w:szCs w:val="24"/>
          <w:lang w:val="es-ES"/>
        </w:rPr>
        <w:t xml:space="preserve"> </w:t>
      </w:r>
      <w:r w:rsidR="006330EB" w:rsidRPr="003C3210">
        <w:rPr>
          <w:rFonts w:ascii="Times New Roman" w:hAnsi="Times New Roman"/>
          <w:b/>
          <w:bCs/>
          <w:sz w:val="24"/>
          <w:szCs w:val="24"/>
          <w:lang w:val="es-ES"/>
        </w:rPr>
        <w:t>RE</w:t>
      </w:r>
      <w:r w:rsidR="00691DD8" w:rsidRPr="003C3210">
        <w:rPr>
          <w:rFonts w:ascii="Times New Roman" w:hAnsi="Times New Roman"/>
          <w:b/>
          <w:bCs/>
          <w:sz w:val="24"/>
          <w:szCs w:val="24"/>
          <w:lang w:val="es-ES"/>
        </w:rPr>
        <w:t xml:space="preserve">COLOCACION </w:t>
      </w:r>
      <w:r w:rsidR="00AE09A2" w:rsidRPr="003C3210">
        <w:rPr>
          <w:rFonts w:ascii="Times New Roman" w:hAnsi="Times New Roman"/>
          <w:b/>
          <w:bCs/>
          <w:sz w:val="24"/>
          <w:szCs w:val="24"/>
          <w:lang w:val="es-ES"/>
        </w:rPr>
        <w:t xml:space="preserve">DE </w:t>
      </w:r>
      <w:r w:rsidR="00691DD8" w:rsidRPr="003C3210">
        <w:rPr>
          <w:rFonts w:ascii="Times New Roman" w:hAnsi="Times New Roman"/>
          <w:b/>
          <w:bCs/>
          <w:sz w:val="24"/>
          <w:szCs w:val="24"/>
          <w:lang w:val="es-ES"/>
        </w:rPr>
        <w:t>ARTEF</w:t>
      </w:r>
      <w:r w:rsidR="00AE09A2" w:rsidRPr="003C3210">
        <w:rPr>
          <w:rFonts w:ascii="Times New Roman" w:hAnsi="Times New Roman"/>
          <w:b/>
          <w:bCs/>
          <w:sz w:val="24"/>
          <w:szCs w:val="24"/>
          <w:lang w:val="es-ES"/>
        </w:rPr>
        <w:t>ACTOS</w:t>
      </w:r>
      <w:r w:rsidR="00691DD8" w:rsidRPr="003C3210">
        <w:rPr>
          <w:rFonts w:ascii="Times New Roman" w:hAnsi="Times New Roman"/>
          <w:b/>
          <w:bCs/>
          <w:sz w:val="24"/>
          <w:szCs w:val="24"/>
          <w:lang w:val="es-ES"/>
        </w:rPr>
        <w:t xml:space="preserve"> SANITARIOS</w:t>
      </w:r>
      <w:r w:rsidR="001B2D4A" w:rsidRPr="003C3210">
        <w:rPr>
          <w:rFonts w:ascii="Times New Roman" w:hAnsi="Times New Roman"/>
          <w:b/>
          <w:bCs/>
          <w:sz w:val="24"/>
          <w:szCs w:val="24"/>
          <w:lang w:val="es-ES"/>
        </w:rPr>
        <w:t>,</w:t>
      </w:r>
      <w:r w:rsidR="00691DD8" w:rsidRPr="003C3210">
        <w:rPr>
          <w:rFonts w:ascii="Times New Roman" w:hAnsi="Times New Roman"/>
          <w:b/>
          <w:bCs/>
          <w:sz w:val="24"/>
          <w:szCs w:val="24"/>
          <w:lang w:val="es-ES"/>
        </w:rPr>
        <w:t xml:space="preserve"> </w:t>
      </w:r>
      <w:r w:rsidR="00AE09A2" w:rsidRPr="003C3210">
        <w:rPr>
          <w:rFonts w:ascii="Times New Roman" w:hAnsi="Times New Roman"/>
          <w:b/>
          <w:bCs/>
          <w:sz w:val="24"/>
          <w:szCs w:val="24"/>
          <w:lang w:val="es-ES"/>
        </w:rPr>
        <w:t>GRIFERIA Y ACCESORIOS.-</w:t>
      </w:r>
    </w:p>
    <w:p w:rsidR="00AE09A2" w:rsidRPr="003C3210" w:rsidRDefault="00691DD8" w:rsidP="003C3210">
      <w:pPr>
        <w:spacing w:after="0" w:line="360" w:lineRule="auto"/>
        <w:jc w:val="both"/>
        <w:rPr>
          <w:rFonts w:ascii="Times New Roman" w:hAnsi="Times New Roman"/>
          <w:sz w:val="24"/>
          <w:szCs w:val="24"/>
          <w:lang w:val="es-ES"/>
        </w:rPr>
      </w:pPr>
      <w:r w:rsidRPr="003C3210">
        <w:rPr>
          <w:rFonts w:ascii="Times New Roman" w:hAnsi="Times New Roman"/>
          <w:b/>
          <w:bCs/>
          <w:sz w:val="24"/>
          <w:szCs w:val="24"/>
          <w:lang w:val="es-ES"/>
        </w:rPr>
        <w:tab/>
      </w:r>
      <w:r w:rsidRPr="003C3210">
        <w:rPr>
          <w:rFonts w:ascii="Times New Roman" w:hAnsi="Times New Roman"/>
          <w:b/>
          <w:bCs/>
          <w:sz w:val="24"/>
          <w:szCs w:val="24"/>
          <w:lang w:val="es-ES"/>
        </w:rPr>
        <w:tab/>
      </w:r>
      <w:r w:rsidR="00AE09A2" w:rsidRPr="003C3210">
        <w:rPr>
          <w:rFonts w:ascii="Times New Roman" w:hAnsi="Times New Roman"/>
          <w:bCs/>
          <w:sz w:val="24"/>
          <w:szCs w:val="24"/>
          <w:lang w:val="es-ES"/>
        </w:rPr>
        <w:t>En</w:t>
      </w:r>
      <w:r w:rsidR="00AE09A2" w:rsidRPr="003C3210">
        <w:rPr>
          <w:rFonts w:ascii="Times New Roman" w:hAnsi="Times New Roman"/>
          <w:b/>
          <w:bCs/>
          <w:sz w:val="24"/>
          <w:szCs w:val="24"/>
          <w:lang w:val="es-ES"/>
        </w:rPr>
        <w:t xml:space="preserve"> </w:t>
      </w:r>
      <w:r w:rsidR="00AE09A2" w:rsidRPr="003C3210">
        <w:rPr>
          <w:rFonts w:ascii="Times New Roman" w:hAnsi="Times New Roman"/>
          <w:bCs/>
          <w:sz w:val="24"/>
          <w:szCs w:val="24"/>
          <w:lang w:val="es-ES"/>
        </w:rPr>
        <w:t>e</w:t>
      </w:r>
      <w:r w:rsidRPr="003C3210">
        <w:rPr>
          <w:rFonts w:ascii="Times New Roman" w:hAnsi="Times New Roman"/>
          <w:sz w:val="24"/>
          <w:szCs w:val="24"/>
          <w:lang w:val="es-ES"/>
        </w:rPr>
        <w:t xml:space="preserve">l baño de hombres </w:t>
      </w:r>
      <w:r w:rsidR="00AE09A2" w:rsidRPr="003C3210">
        <w:rPr>
          <w:rFonts w:ascii="Times New Roman" w:hAnsi="Times New Roman"/>
          <w:sz w:val="24"/>
          <w:szCs w:val="24"/>
          <w:lang w:val="es-ES"/>
        </w:rPr>
        <w:t>se procederá a:</w:t>
      </w:r>
    </w:p>
    <w:p w:rsidR="00AE09A2" w:rsidRPr="003C3210" w:rsidRDefault="00AE09A2" w:rsidP="003C3210">
      <w:pPr>
        <w:numPr>
          <w:ilvl w:val="0"/>
          <w:numId w:val="4"/>
        </w:numPr>
        <w:spacing w:after="0" w:line="360" w:lineRule="auto"/>
        <w:ind w:left="0" w:firstLine="0"/>
        <w:jc w:val="both"/>
        <w:rPr>
          <w:rFonts w:ascii="Times New Roman" w:hAnsi="Times New Roman"/>
          <w:sz w:val="24"/>
          <w:szCs w:val="24"/>
          <w:lang w:val="es-ES"/>
        </w:rPr>
      </w:pPr>
      <w:r w:rsidRPr="003C3210">
        <w:rPr>
          <w:rFonts w:ascii="Times New Roman" w:hAnsi="Times New Roman"/>
          <w:sz w:val="24"/>
          <w:szCs w:val="24"/>
          <w:lang w:val="es-ES"/>
        </w:rPr>
        <w:t>Retiro de artefactos y grifería existentes: inodoros c/mochila, mingitorios, grifería de mingitorios y lavabos.-</w:t>
      </w:r>
    </w:p>
    <w:p w:rsidR="006330EB" w:rsidRPr="003C3210" w:rsidRDefault="006330E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Limpieza de los mismos con productos que no dañen la loza de artefactos.-</w:t>
      </w:r>
    </w:p>
    <w:p w:rsidR="001B2D4A" w:rsidRPr="003C3210" w:rsidRDefault="006330E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Recolocación de artefactos retirados.-</w:t>
      </w:r>
    </w:p>
    <w:p w:rsidR="00691DD8" w:rsidRPr="003C3210" w:rsidRDefault="006210C7" w:rsidP="003C3210">
      <w:pPr>
        <w:numPr>
          <w:ilvl w:val="0"/>
          <w:numId w:val="4"/>
        </w:numPr>
        <w:spacing w:after="0" w:line="360" w:lineRule="auto"/>
        <w:ind w:left="0" w:firstLine="0"/>
        <w:jc w:val="both"/>
        <w:rPr>
          <w:rFonts w:ascii="Times New Roman" w:hAnsi="Times New Roman"/>
          <w:sz w:val="24"/>
          <w:szCs w:val="24"/>
          <w:lang w:val="es-ES"/>
        </w:rPr>
      </w:pPr>
      <w:r w:rsidRPr="003C3210">
        <w:rPr>
          <w:rFonts w:ascii="Times New Roman" w:hAnsi="Times New Roman"/>
          <w:sz w:val="24"/>
          <w:szCs w:val="24"/>
          <w:lang w:val="es-ES"/>
        </w:rPr>
        <w:t>Provisión y colocación de accesorios:</w:t>
      </w:r>
    </w:p>
    <w:p w:rsidR="006210C7" w:rsidRPr="003C3210" w:rsidRDefault="006210C7"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Por cada recinto de inodoro un portarrollos embutido</w:t>
      </w:r>
      <w:r w:rsidR="001B2D4A" w:rsidRPr="003C3210">
        <w:rPr>
          <w:rFonts w:ascii="Times New Roman" w:hAnsi="Times New Roman"/>
          <w:sz w:val="24"/>
          <w:szCs w:val="24"/>
          <w:lang w:val="es-ES"/>
        </w:rPr>
        <w:t xml:space="preserve"> clásico y una percha simple.-</w:t>
      </w:r>
    </w:p>
    <w:p w:rsidR="001B2D4A" w:rsidRPr="003C3210" w:rsidRDefault="001B2D4A" w:rsidP="003C3210">
      <w:pPr>
        <w:spacing w:after="0" w:line="360" w:lineRule="auto"/>
        <w:jc w:val="both"/>
        <w:rPr>
          <w:rFonts w:ascii="Times New Roman" w:hAnsi="Times New Roman"/>
          <w:sz w:val="24"/>
          <w:szCs w:val="24"/>
          <w:lang w:val="es-ES"/>
        </w:rPr>
      </w:pPr>
      <w:proofErr w:type="spellStart"/>
      <w:r w:rsidRPr="003C3210">
        <w:rPr>
          <w:rFonts w:ascii="Times New Roman" w:hAnsi="Times New Roman"/>
          <w:sz w:val="24"/>
          <w:szCs w:val="24"/>
          <w:lang w:val="es-ES"/>
        </w:rPr>
        <w:t>Dispenser</w:t>
      </w:r>
      <w:proofErr w:type="spellEnd"/>
      <w:r w:rsidRPr="003C3210">
        <w:rPr>
          <w:rFonts w:ascii="Times New Roman" w:hAnsi="Times New Roman"/>
          <w:sz w:val="24"/>
          <w:szCs w:val="24"/>
          <w:lang w:val="es-ES"/>
        </w:rPr>
        <w:t xml:space="preserve"> de jabón líquido en sector lavabos.-</w:t>
      </w:r>
    </w:p>
    <w:p w:rsidR="001B2D4A" w:rsidRPr="003C3210" w:rsidRDefault="001B2D4A" w:rsidP="003C3210">
      <w:pPr>
        <w:pStyle w:val="NormalWeb"/>
        <w:shd w:val="clear" w:color="auto" w:fill="FFFFFF"/>
        <w:spacing w:before="0" w:beforeAutospacing="0" w:after="0" w:afterAutospacing="0" w:line="360" w:lineRule="auto"/>
        <w:textAlignment w:val="baseline"/>
        <w:rPr>
          <w:lang w:val="es-ES"/>
        </w:rPr>
      </w:pPr>
      <w:proofErr w:type="spellStart"/>
      <w:r w:rsidRPr="003C3210">
        <w:rPr>
          <w:rStyle w:val="Textoennegrita"/>
          <w:rFonts w:eastAsia="MS Mincho"/>
          <w:b w:val="0"/>
          <w:bdr w:val="none" w:sz="0" w:space="0" w:color="auto" w:frame="1"/>
          <w:lang w:val="es-ES"/>
        </w:rPr>
        <w:t>Secamanos</w:t>
      </w:r>
      <w:proofErr w:type="spellEnd"/>
      <w:r w:rsidRPr="003C3210">
        <w:rPr>
          <w:rStyle w:val="Textoennegrita"/>
          <w:rFonts w:eastAsia="MS Mincho"/>
          <w:b w:val="0"/>
          <w:bdr w:val="none" w:sz="0" w:space="0" w:color="auto" w:frame="1"/>
          <w:lang w:val="es-ES"/>
        </w:rPr>
        <w:t xml:space="preserve"> eléctrico en acero inoxidable esmerilado - Calidad 430 - </w:t>
      </w:r>
    </w:p>
    <w:p w:rsidR="001B2D4A" w:rsidRPr="003C3210" w:rsidRDefault="001B2D4A" w:rsidP="003C3210">
      <w:pPr>
        <w:pStyle w:val="NormalWeb"/>
        <w:shd w:val="clear" w:color="auto" w:fill="FFFFFF"/>
        <w:spacing w:before="0" w:beforeAutospacing="0" w:after="0" w:afterAutospacing="0" w:line="360" w:lineRule="auto"/>
        <w:textAlignment w:val="baseline"/>
        <w:rPr>
          <w:lang w:val="es-ES"/>
        </w:rPr>
      </w:pPr>
      <w:r w:rsidRPr="003C3210">
        <w:rPr>
          <w:bdr w:val="none" w:sz="0" w:space="0" w:color="auto" w:frame="1"/>
          <w:lang w:val="es-ES"/>
        </w:rPr>
        <w:t>con aletas de aspiración de aire, salida de aire caliente con protección metálica. </w:t>
      </w:r>
    </w:p>
    <w:p w:rsidR="001B2D4A" w:rsidRPr="003C3210" w:rsidRDefault="001B2D4A" w:rsidP="003C3210">
      <w:pPr>
        <w:pStyle w:val="NormalWeb"/>
        <w:shd w:val="clear" w:color="auto" w:fill="FFFFFF"/>
        <w:spacing w:before="0" w:beforeAutospacing="0" w:after="0" w:afterAutospacing="0" w:line="360" w:lineRule="auto"/>
        <w:textAlignment w:val="baseline"/>
        <w:rPr>
          <w:lang w:val="es-ES"/>
        </w:rPr>
      </w:pPr>
      <w:r w:rsidRPr="003C3210">
        <w:rPr>
          <w:rStyle w:val="Textoennegrita"/>
          <w:rFonts w:eastAsia="MS Mincho"/>
          <w:b w:val="0"/>
          <w:bdr w:val="none" w:sz="0" w:space="0" w:color="auto" w:frame="1"/>
          <w:lang w:val="es-ES"/>
        </w:rPr>
        <w:t>Ancho 25 cm x Alto 23.5 cm x Profundidad 15 cm </w:t>
      </w:r>
    </w:p>
    <w:p w:rsidR="001B2D4A" w:rsidRPr="003C3210" w:rsidRDefault="001B2D4A" w:rsidP="003C3210">
      <w:pPr>
        <w:pStyle w:val="NormalWeb"/>
        <w:shd w:val="clear" w:color="auto" w:fill="FFFFFF"/>
        <w:spacing w:before="0" w:beforeAutospacing="0" w:after="0" w:afterAutospacing="0" w:line="360" w:lineRule="auto"/>
        <w:textAlignment w:val="baseline"/>
        <w:rPr>
          <w:lang w:val="es-ES"/>
        </w:rPr>
      </w:pPr>
      <w:r w:rsidRPr="003C3210">
        <w:rPr>
          <w:bCs/>
          <w:bdr w:val="none" w:sz="0" w:space="0" w:color="auto" w:frame="1"/>
          <w:lang w:val="es-ES"/>
        </w:rPr>
        <w:t>Motor:</w:t>
      </w:r>
      <w:r w:rsidRPr="003C3210">
        <w:rPr>
          <w:bdr w:val="none" w:sz="0" w:space="0" w:color="auto" w:frame="1"/>
          <w:lang w:val="es-ES"/>
        </w:rPr>
        <w:t xml:space="preserve"> Monofásico </w:t>
      </w:r>
    </w:p>
    <w:p w:rsidR="001B2D4A" w:rsidRPr="003C3210" w:rsidRDefault="001B2D4A"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bCs/>
          <w:bdr w:val="none" w:sz="0" w:space="0" w:color="auto" w:frame="1"/>
          <w:lang w:val="es-ES"/>
        </w:rPr>
        <w:t>Turbina</w:t>
      </w:r>
      <w:r w:rsidRPr="003C3210">
        <w:rPr>
          <w:bdr w:val="none" w:sz="0" w:space="0" w:color="auto" w:frame="1"/>
          <w:lang w:val="es-ES"/>
        </w:rPr>
        <w:t xml:space="preserve"> caudal de aire: 7 m3 por </w:t>
      </w:r>
      <w:proofErr w:type="spellStart"/>
      <w:r w:rsidRPr="003C3210">
        <w:rPr>
          <w:bdr w:val="none" w:sz="0" w:space="0" w:color="auto" w:frame="1"/>
          <w:lang w:val="es-ES"/>
        </w:rPr>
        <w:t>minulo</w:t>
      </w:r>
      <w:proofErr w:type="spellEnd"/>
      <w:r w:rsidRPr="003C3210">
        <w:rPr>
          <w:bdr w:val="none" w:sz="0" w:space="0" w:color="auto" w:frame="1"/>
          <w:lang w:val="es-ES"/>
        </w:rPr>
        <w:t xml:space="preserve">. </w:t>
      </w:r>
    </w:p>
    <w:p w:rsidR="001B2D4A" w:rsidRPr="003C3210" w:rsidRDefault="001B2D4A" w:rsidP="003C3210">
      <w:pPr>
        <w:pStyle w:val="NormalWeb"/>
        <w:shd w:val="clear" w:color="auto" w:fill="FFFFFF"/>
        <w:spacing w:before="0" w:beforeAutospacing="0" w:after="0" w:afterAutospacing="0" w:line="360" w:lineRule="auto"/>
        <w:textAlignment w:val="baseline"/>
        <w:rPr>
          <w:rStyle w:val="apple-converted-space"/>
          <w:rFonts w:eastAsia="MS Mincho"/>
          <w:bdr w:val="none" w:sz="0" w:space="0" w:color="auto" w:frame="1"/>
          <w:lang w:val="es-ES"/>
        </w:rPr>
      </w:pPr>
      <w:r w:rsidRPr="003C3210">
        <w:rPr>
          <w:rStyle w:val="Textoennegrita"/>
          <w:rFonts w:eastAsia="MS Mincho"/>
          <w:b w:val="0"/>
          <w:bdr w:val="none" w:sz="0" w:space="0" w:color="auto" w:frame="1"/>
          <w:lang w:val="es-ES"/>
        </w:rPr>
        <w:t>Potencia:</w:t>
      </w:r>
      <w:r w:rsidRPr="003C3210">
        <w:rPr>
          <w:rStyle w:val="apple-converted-space"/>
          <w:rFonts w:eastAsia="MS Mincho"/>
          <w:bdr w:val="none" w:sz="0" w:space="0" w:color="auto" w:frame="1"/>
          <w:lang w:val="es-ES"/>
        </w:rPr>
        <w:t> </w:t>
      </w:r>
      <w:r w:rsidRPr="003C3210">
        <w:rPr>
          <w:bdr w:val="none" w:sz="0" w:space="0" w:color="auto" w:frame="1"/>
          <w:lang w:val="es-ES"/>
        </w:rPr>
        <w:t>2000 watts. Tensión de alimentación 220 volts.</w:t>
      </w:r>
      <w:r w:rsidRPr="003C3210">
        <w:rPr>
          <w:rStyle w:val="apple-converted-space"/>
          <w:rFonts w:eastAsia="MS Mincho"/>
          <w:bdr w:val="none" w:sz="0" w:space="0" w:color="auto" w:frame="1"/>
          <w:lang w:val="es-ES"/>
        </w:rPr>
        <w:t> </w:t>
      </w:r>
    </w:p>
    <w:p w:rsidR="001B2D4A" w:rsidRPr="003C3210" w:rsidRDefault="001B2D4A" w:rsidP="003C3210">
      <w:pPr>
        <w:pStyle w:val="NormalWeb"/>
        <w:shd w:val="clear" w:color="auto" w:fill="FFFFFF"/>
        <w:spacing w:before="0" w:beforeAutospacing="0" w:after="0" w:afterAutospacing="0" w:line="360" w:lineRule="auto"/>
        <w:textAlignment w:val="baseline"/>
        <w:rPr>
          <w:rStyle w:val="apple-converted-space"/>
          <w:rFonts w:eastAsia="MS Mincho"/>
          <w:b/>
          <w:bCs/>
          <w:bdr w:val="none" w:sz="0" w:space="0" w:color="auto" w:frame="1"/>
          <w:lang w:val="es-ES"/>
        </w:rPr>
      </w:pPr>
      <w:r w:rsidRPr="003C3210">
        <w:rPr>
          <w:rStyle w:val="Textoennegrita"/>
          <w:rFonts w:eastAsia="MS Mincho"/>
          <w:b w:val="0"/>
          <w:bdr w:val="none" w:sz="0" w:space="0" w:color="auto" w:frame="1"/>
          <w:lang w:val="es-ES"/>
        </w:rPr>
        <w:t>Accionamiento:</w:t>
      </w:r>
      <w:r w:rsidRPr="003C3210">
        <w:rPr>
          <w:rStyle w:val="apple-converted-space"/>
          <w:rFonts w:eastAsia="MS Mincho"/>
          <w:bdr w:val="none" w:sz="0" w:space="0" w:color="auto" w:frame="1"/>
          <w:lang w:val="es-ES"/>
        </w:rPr>
        <w:t> </w:t>
      </w:r>
      <w:r w:rsidRPr="003C3210">
        <w:rPr>
          <w:bdr w:val="none" w:sz="0" w:space="0" w:color="auto" w:frame="1"/>
          <w:lang w:val="es-ES"/>
        </w:rPr>
        <w:t xml:space="preserve">Pulsador con circuito integrado en la temporización y </w:t>
      </w:r>
      <w:proofErr w:type="spellStart"/>
      <w:r w:rsidRPr="003C3210">
        <w:rPr>
          <w:bdr w:val="none" w:sz="0" w:space="0" w:color="auto" w:frame="1"/>
          <w:lang w:val="es-ES"/>
        </w:rPr>
        <w:t>relay</w:t>
      </w:r>
      <w:proofErr w:type="spellEnd"/>
      <w:r w:rsidRPr="003C3210">
        <w:rPr>
          <w:bdr w:val="none" w:sz="0" w:space="0" w:color="auto" w:frame="1"/>
          <w:lang w:val="es-ES"/>
        </w:rPr>
        <w:t xml:space="preserve"> en la conmutación de potencia.</w:t>
      </w:r>
      <w:r w:rsidRPr="003C3210">
        <w:rPr>
          <w:rStyle w:val="apple-converted-space"/>
          <w:rFonts w:eastAsia="MS Mincho"/>
          <w:b/>
          <w:bCs/>
          <w:bdr w:val="none" w:sz="0" w:space="0" w:color="auto" w:frame="1"/>
          <w:lang w:val="es-ES"/>
        </w:rPr>
        <w:t> </w:t>
      </w:r>
    </w:p>
    <w:p w:rsidR="001B2D4A" w:rsidRPr="003C3210" w:rsidRDefault="001B2D4A"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rStyle w:val="Textoennegrita"/>
          <w:rFonts w:eastAsia="MS Mincho"/>
          <w:b w:val="0"/>
          <w:bdr w:val="none" w:sz="0" w:space="0" w:color="auto" w:frame="1"/>
          <w:lang w:val="es-ES"/>
        </w:rPr>
        <w:t>Ciclo de secado</w:t>
      </w:r>
      <w:r w:rsidRPr="003C3210">
        <w:rPr>
          <w:rStyle w:val="Textoennegrita"/>
          <w:rFonts w:eastAsia="MS Mincho"/>
          <w:bdr w:val="none" w:sz="0" w:space="0" w:color="auto" w:frame="1"/>
          <w:lang w:val="es-ES"/>
        </w:rPr>
        <w:t>:</w:t>
      </w:r>
      <w:r w:rsidRPr="003C3210">
        <w:rPr>
          <w:rStyle w:val="apple-converted-space"/>
          <w:rFonts w:eastAsia="MS Mincho"/>
          <w:bdr w:val="none" w:sz="0" w:space="0" w:color="auto" w:frame="1"/>
          <w:lang w:val="es-ES"/>
        </w:rPr>
        <w:t> </w:t>
      </w:r>
      <w:r w:rsidRPr="003C3210">
        <w:rPr>
          <w:bdr w:val="none" w:sz="0" w:space="0" w:color="auto" w:frame="1"/>
          <w:lang w:val="es-ES"/>
        </w:rPr>
        <w:t>50 segundos. </w:t>
      </w:r>
    </w:p>
    <w:p w:rsidR="00FE317C" w:rsidRPr="003C3210" w:rsidRDefault="00FE317C" w:rsidP="003C3210">
      <w:pPr>
        <w:pStyle w:val="NormalWeb"/>
        <w:numPr>
          <w:ilvl w:val="0"/>
          <w:numId w:val="4"/>
        </w:numPr>
        <w:shd w:val="clear" w:color="auto" w:fill="FFFFFF"/>
        <w:spacing w:before="0" w:beforeAutospacing="0" w:after="0" w:afterAutospacing="0" w:line="360" w:lineRule="auto"/>
        <w:ind w:left="0" w:firstLine="0"/>
        <w:textAlignment w:val="baseline"/>
        <w:rPr>
          <w:lang w:val="es-ES"/>
        </w:rPr>
      </w:pPr>
      <w:r w:rsidRPr="003C3210">
        <w:rPr>
          <w:bdr w:val="none" w:sz="0" w:space="0" w:color="auto" w:frame="1"/>
          <w:lang w:val="es-ES"/>
        </w:rPr>
        <w:t xml:space="preserve">Limpieza y pulido en obra de mesada de granito y </w:t>
      </w:r>
      <w:proofErr w:type="spellStart"/>
      <w:r w:rsidRPr="003C3210">
        <w:rPr>
          <w:bdr w:val="none" w:sz="0" w:space="0" w:color="auto" w:frame="1"/>
          <w:lang w:val="es-ES"/>
        </w:rPr>
        <w:t>bachas</w:t>
      </w:r>
      <w:proofErr w:type="spellEnd"/>
      <w:r w:rsidRPr="003C3210">
        <w:rPr>
          <w:bdr w:val="none" w:sz="0" w:space="0" w:color="auto" w:frame="1"/>
          <w:lang w:val="es-ES"/>
        </w:rPr>
        <w:t xml:space="preserve"> existentes:</w:t>
      </w:r>
    </w:p>
    <w:p w:rsidR="00FE317C" w:rsidRPr="003C3210" w:rsidRDefault="00FE317C"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bdr w:val="none" w:sz="0" w:space="0" w:color="auto" w:frame="1"/>
          <w:lang w:val="es-ES"/>
        </w:rPr>
        <w:t xml:space="preserve">Se procederá a la limpieza a fondo de las </w:t>
      </w:r>
      <w:proofErr w:type="spellStart"/>
      <w:r w:rsidRPr="003C3210">
        <w:rPr>
          <w:bdr w:val="none" w:sz="0" w:space="0" w:color="auto" w:frame="1"/>
          <w:lang w:val="es-ES"/>
        </w:rPr>
        <w:t>bachas</w:t>
      </w:r>
      <w:proofErr w:type="spellEnd"/>
      <w:r w:rsidRPr="003C3210">
        <w:rPr>
          <w:bdr w:val="none" w:sz="0" w:space="0" w:color="auto" w:frame="1"/>
          <w:lang w:val="es-ES"/>
        </w:rPr>
        <w:t xml:space="preserve"> de acero inoxidable y posterior pulido.-</w:t>
      </w:r>
    </w:p>
    <w:p w:rsidR="006330EB" w:rsidRPr="003C3210" w:rsidRDefault="006330EB"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bdr w:val="none" w:sz="0" w:space="0" w:color="auto" w:frame="1"/>
          <w:lang w:val="es-ES"/>
        </w:rPr>
        <w:t>Los agujeros existentes en mesadas de griferías deberán cubrirse con tapones de AºIº.-</w:t>
      </w:r>
    </w:p>
    <w:p w:rsidR="00FE317C" w:rsidRPr="003C3210" w:rsidRDefault="00FE317C"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bdr w:val="none" w:sz="0" w:space="0" w:color="auto" w:frame="1"/>
          <w:lang w:val="es-ES"/>
        </w:rPr>
        <w:t>El mismo procedimiento para las mesadas de granito, con pulido fino mecánico en obra.-</w:t>
      </w:r>
    </w:p>
    <w:p w:rsidR="00FE317C" w:rsidRPr="003C3210" w:rsidRDefault="00FE317C" w:rsidP="003C3210">
      <w:pPr>
        <w:pStyle w:val="NormalWeb"/>
        <w:shd w:val="clear" w:color="auto" w:fill="FFFFFF"/>
        <w:spacing w:before="0" w:beforeAutospacing="0" w:after="0" w:afterAutospacing="0" w:line="360" w:lineRule="auto"/>
        <w:textAlignment w:val="baseline"/>
        <w:rPr>
          <w:lang w:val="es-ES"/>
        </w:rPr>
      </w:pPr>
      <w:r w:rsidRPr="003C3210">
        <w:rPr>
          <w:bdr w:val="none" w:sz="0" w:space="0" w:color="auto" w:frame="1"/>
          <w:lang w:val="es-ES"/>
        </w:rPr>
        <w:t>Los elementos estructurales de soporte de</w:t>
      </w:r>
      <w:r w:rsidR="0025756E">
        <w:rPr>
          <w:bdr w:val="none" w:sz="0" w:space="0" w:color="auto" w:frame="1"/>
          <w:lang w:val="es-ES"/>
        </w:rPr>
        <w:t xml:space="preserve"> mesada también debe</w:t>
      </w:r>
      <w:r w:rsidRPr="003C3210">
        <w:rPr>
          <w:bdr w:val="none" w:sz="0" w:space="0" w:color="auto" w:frame="1"/>
          <w:lang w:val="es-ES"/>
        </w:rPr>
        <w:t>r</w:t>
      </w:r>
      <w:r w:rsidR="0025756E">
        <w:rPr>
          <w:bdr w:val="none" w:sz="0" w:space="0" w:color="auto" w:frame="1"/>
          <w:lang w:val="es-ES"/>
        </w:rPr>
        <w:t>á</w:t>
      </w:r>
      <w:r w:rsidRPr="003C3210">
        <w:rPr>
          <w:bdr w:val="none" w:sz="0" w:space="0" w:color="auto" w:frame="1"/>
          <w:lang w:val="es-ES"/>
        </w:rPr>
        <w:t>n pulirse y protegerse debidamente con convertidor de óxido y pintura epoxi.-</w:t>
      </w:r>
    </w:p>
    <w:p w:rsidR="001B2D4A" w:rsidRPr="003C3210" w:rsidRDefault="001B2D4A" w:rsidP="003C3210">
      <w:pPr>
        <w:spacing w:after="0" w:line="360" w:lineRule="auto"/>
        <w:jc w:val="both"/>
        <w:rPr>
          <w:rFonts w:ascii="Times New Roman" w:hAnsi="Times New Roman"/>
          <w:sz w:val="24"/>
          <w:szCs w:val="24"/>
          <w:lang w:val="es-ES"/>
        </w:rPr>
      </w:pPr>
    </w:p>
    <w:p w:rsidR="001B2D4A" w:rsidRPr="003C3210" w:rsidRDefault="001B2D4A" w:rsidP="003C3210">
      <w:pPr>
        <w:spacing w:after="0" w:line="360" w:lineRule="auto"/>
        <w:jc w:val="both"/>
        <w:rPr>
          <w:rFonts w:ascii="Times New Roman" w:hAnsi="Times New Roman"/>
          <w:sz w:val="24"/>
          <w:szCs w:val="24"/>
          <w:lang w:val="es-ES"/>
        </w:rPr>
      </w:pPr>
      <w:r w:rsidRPr="003C3210">
        <w:rPr>
          <w:rFonts w:ascii="Times New Roman" w:hAnsi="Times New Roman"/>
          <w:bCs/>
          <w:sz w:val="24"/>
          <w:szCs w:val="24"/>
          <w:lang w:val="es-ES"/>
        </w:rPr>
        <w:lastRenderedPageBreak/>
        <w:t>En</w:t>
      </w:r>
      <w:r w:rsidRPr="003C3210">
        <w:rPr>
          <w:rFonts w:ascii="Times New Roman" w:hAnsi="Times New Roman"/>
          <w:b/>
          <w:bCs/>
          <w:sz w:val="24"/>
          <w:szCs w:val="24"/>
          <w:lang w:val="es-ES"/>
        </w:rPr>
        <w:t xml:space="preserve"> </w:t>
      </w:r>
      <w:r w:rsidRPr="003C3210">
        <w:rPr>
          <w:rFonts w:ascii="Times New Roman" w:hAnsi="Times New Roman"/>
          <w:bCs/>
          <w:sz w:val="24"/>
          <w:szCs w:val="24"/>
          <w:lang w:val="es-ES"/>
        </w:rPr>
        <w:t>e</w:t>
      </w:r>
      <w:r w:rsidRPr="003C3210">
        <w:rPr>
          <w:rFonts w:ascii="Times New Roman" w:hAnsi="Times New Roman"/>
          <w:sz w:val="24"/>
          <w:szCs w:val="24"/>
          <w:lang w:val="es-ES"/>
        </w:rPr>
        <w:t xml:space="preserve">l baño de </w:t>
      </w:r>
      <w:r w:rsidR="00D90C84" w:rsidRPr="003C3210">
        <w:rPr>
          <w:rFonts w:ascii="Times New Roman" w:hAnsi="Times New Roman"/>
          <w:sz w:val="24"/>
          <w:szCs w:val="24"/>
          <w:lang w:val="es-ES"/>
        </w:rPr>
        <w:t>mujeres</w:t>
      </w:r>
      <w:r w:rsidRPr="003C3210">
        <w:rPr>
          <w:rFonts w:ascii="Times New Roman" w:hAnsi="Times New Roman"/>
          <w:sz w:val="24"/>
          <w:szCs w:val="24"/>
          <w:lang w:val="es-ES"/>
        </w:rPr>
        <w:t xml:space="preserve"> se procederá a:</w:t>
      </w:r>
    </w:p>
    <w:p w:rsidR="00D90C84" w:rsidRPr="003C3210" w:rsidRDefault="00D90C84" w:rsidP="003C3210">
      <w:pPr>
        <w:numPr>
          <w:ilvl w:val="0"/>
          <w:numId w:val="5"/>
        </w:numPr>
        <w:spacing w:after="0" w:line="360" w:lineRule="auto"/>
        <w:ind w:left="0" w:firstLine="0"/>
        <w:jc w:val="both"/>
        <w:rPr>
          <w:rFonts w:ascii="Times New Roman" w:hAnsi="Times New Roman"/>
          <w:sz w:val="24"/>
          <w:szCs w:val="24"/>
          <w:lang w:val="es-ES"/>
        </w:rPr>
      </w:pPr>
      <w:r w:rsidRPr="003C3210">
        <w:rPr>
          <w:rFonts w:ascii="Times New Roman" w:hAnsi="Times New Roman"/>
          <w:sz w:val="24"/>
          <w:szCs w:val="24"/>
          <w:lang w:val="es-ES"/>
        </w:rPr>
        <w:t>Retiro de artefactos y grifería existentes: inodoros c/mochila, grifería de lavabos.-</w:t>
      </w:r>
    </w:p>
    <w:p w:rsidR="006330EB" w:rsidRPr="003C3210" w:rsidRDefault="006330EB" w:rsidP="003C3210">
      <w:pPr>
        <w:numPr>
          <w:ilvl w:val="0"/>
          <w:numId w:val="5"/>
        </w:numPr>
        <w:spacing w:after="0" w:line="360" w:lineRule="auto"/>
        <w:ind w:left="0" w:firstLine="0"/>
        <w:jc w:val="both"/>
        <w:rPr>
          <w:rFonts w:ascii="Times New Roman" w:hAnsi="Times New Roman"/>
          <w:sz w:val="24"/>
          <w:szCs w:val="24"/>
          <w:lang w:val="es-ES"/>
        </w:rPr>
      </w:pPr>
      <w:r w:rsidRPr="003C3210">
        <w:rPr>
          <w:rFonts w:ascii="Times New Roman" w:hAnsi="Times New Roman"/>
          <w:sz w:val="24"/>
          <w:szCs w:val="24"/>
          <w:lang w:val="es-ES"/>
        </w:rPr>
        <w:t>Limpieza de los mismos con productos que no dañen la loza de artefactos.-</w:t>
      </w:r>
    </w:p>
    <w:p w:rsidR="006330EB" w:rsidRPr="003C3210" w:rsidRDefault="006330E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Recolocación de artefactos retirados.-</w:t>
      </w:r>
    </w:p>
    <w:p w:rsidR="00D90C84" w:rsidRPr="003C3210" w:rsidRDefault="00D90C84" w:rsidP="003C3210">
      <w:pPr>
        <w:numPr>
          <w:ilvl w:val="0"/>
          <w:numId w:val="5"/>
        </w:numPr>
        <w:spacing w:after="0" w:line="360" w:lineRule="auto"/>
        <w:ind w:left="0" w:firstLine="0"/>
        <w:jc w:val="both"/>
        <w:rPr>
          <w:rFonts w:ascii="Times New Roman" w:hAnsi="Times New Roman"/>
          <w:sz w:val="24"/>
          <w:szCs w:val="24"/>
          <w:lang w:val="es-ES"/>
        </w:rPr>
      </w:pPr>
      <w:r w:rsidRPr="003C3210">
        <w:rPr>
          <w:rFonts w:ascii="Times New Roman" w:hAnsi="Times New Roman"/>
          <w:sz w:val="24"/>
          <w:szCs w:val="24"/>
          <w:lang w:val="es-ES"/>
        </w:rPr>
        <w:t>Provisión y colocación de accesorios:</w:t>
      </w:r>
    </w:p>
    <w:p w:rsidR="00D90C84" w:rsidRPr="003C3210" w:rsidRDefault="00D90C84"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Por cada recinto de inodoro un portarrollos embutido clásico y una percha simple.-</w:t>
      </w:r>
    </w:p>
    <w:p w:rsidR="00D90C84" w:rsidRPr="003C3210" w:rsidRDefault="00D90C84" w:rsidP="003C3210">
      <w:pPr>
        <w:spacing w:after="0" w:line="360" w:lineRule="auto"/>
        <w:jc w:val="both"/>
        <w:rPr>
          <w:rFonts w:ascii="Times New Roman" w:hAnsi="Times New Roman"/>
          <w:sz w:val="24"/>
          <w:szCs w:val="24"/>
          <w:lang w:val="es-ES"/>
        </w:rPr>
      </w:pPr>
      <w:proofErr w:type="spellStart"/>
      <w:r w:rsidRPr="003C3210">
        <w:rPr>
          <w:rFonts w:ascii="Times New Roman" w:hAnsi="Times New Roman"/>
          <w:sz w:val="24"/>
          <w:szCs w:val="24"/>
          <w:lang w:val="es-ES"/>
        </w:rPr>
        <w:t>Dispenser</w:t>
      </w:r>
      <w:proofErr w:type="spellEnd"/>
      <w:r w:rsidRPr="003C3210">
        <w:rPr>
          <w:rFonts w:ascii="Times New Roman" w:hAnsi="Times New Roman"/>
          <w:sz w:val="24"/>
          <w:szCs w:val="24"/>
          <w:lang w:val="es-ES"/>
        </w:rPr>
        <w:t xml:space="preserve"> de jabón líquido en sector lavabos.-</w:t>
      </w:r>
    </w:p>
    <w:p w:rsidR="00D90C84" w:rsidRPr="003C3210" w:rsidRDefault="00D90C84" w:rsidP="003C3210">
      <w:pPr>
        <w:pStyle w:val="NormalWeb"/>
        <w:shd w:val="clear" w:color="auto" w:fill="FFFFFF"/>
        <w:spacing w:before="0" w:beforeAutospacing="0" w:after="0" w:afterAutospacing="0" w:line="360" w:lineRule="auto"/>
        <w:textAlignment w:val="baseline"/>
        <w:rPr>
          <w:lang w:val="es-ES"/>
        </w:rPr>
      </w:pPr>
      <w:proofErr w:type="spellStart"/>
      <w:r w:rsidRPr="003C3210">
        <w:rPr>
          <w:rStyle w:val="Textoennegrita"/>
          <w:rFonts w:eastAsia="MS Mincho"/>
          <w:b w:val="0"/>
          <w:bdr w:val="none" w:sz="0" w:space="0" w:color="auto" w:frame="1"/>
          <w:lang w:val="es-ES"/>
        </w:rPr>
        <w:t>Secamanos</w:t>
      </w:r>
      <w:proofErr w:type="spellEnd"/>
      <w:r w:rsidRPr="003C3210">
        <w:rPr>
          <w:rStyle w:val="Textoennegrita"/>
          <w:rFonts w:eastAsia="MS Mincho"/>
          <w:b w:val="0"/>
          <w:bdr w:val="none" w:sz="0" w:space="0" w:color="auto" w:frame="1"/>
          <w:lang w:val="es-ES"/>
        </w:rPr>
        <w:t xml:space="preserve"> eléctrico en acero inoxidable esmerilado - Calidad 430 - </w:t>
      </w:r>
    </w:p>
    <w:p w:rsidR="00D90C84" w:rsidRPr="003C3210" w:rsidRDefault="00D90C84" w:rsidP="003C3210">
      <w:pPr>
        <w:pStyle w:val="NormalWeb"/>
        <w:shd w:val="clear" w:color="auto" w:fill="FFFFFF"/>
        <w:spacing w:before="0" w:beforeAutospacing="0" w:after="0" w:afterAutospacing="0" w:line="360" w:lineRule="auto"/>
        <w:textAlignment w:val="baseline"/>
        <w:rPr>
          <w:lang w:val="es-ES"/>
        </w:rPr>
      </w:pPr>
      <w:r w:rsidRPr="003C3210">
        <w:rPr>
          <w:bdr w:val="none" w:sz="0" w:space="0" w:color="auto" w:frame="1"/>
          <w:lang w:val="es-ES"/>
        </w:rPr>
        <w:t>con aletas de aspiración de aire, salida de aire caliente con protección metálica. </w:t>
      </w:r>
    </w:p>
    <w:p w:rsidR="00D90C84" w:rsidRPr="003C3210" w:rsidRDefault="00D90C84" w:rsidP="003C3210">
      <w:pPr>
        <w:pStyle w:val="NormalWeb"/>
        <w:shd w:val="clear" w:color="auto" w:fill="FFFFFF"/>
        <w:spacing w:before="0" w:beforeAutospacing="0" w:after="0" w:afterAutospacing="0" w:line="360" w:lineRule="auto"/>
        <w:textAlignment w:val="baseline"/>
        <w:rPr>
          <w:lang w:val="es-ES"/>
        </w:rPr>
      </w:pPr>
      <w:r w:rsidRPr="003C3210">
        <w:rPr>
          <w:rStyle w:val="Textoennegrita"/>
          <w:rFonts w:eastAsia="MS Mincho"/>
          <w:b w:val="0"/>
          <w:bdr w:val="none" w:sz="0" w:space="0" w:color="auto" w:frame="1"/>
          <w:lang w:val="es-ES"/>
        </w:rPr>
        <w:t>Ancho 25 cm x Alto 23.5 cm x Profundidad 15 cm </w:t>
      </w:r>
    </w:p>
    <w:p w:rsidR="00D90C84" w:rsidRPr="003C3210" w:rsidRDefault="00D90C84" w:rsidP="003C3210">
      <w:pPr>
        <w:pStyle w:val="NormalWeb"/>
        <w:shd w:val="clear" w:color="auto" w:fill="FFFFFF"/>
        <w:spacing w:before="0" w:beforeAutospacing="0" w:after="0" w:afterAutospacing="0" w:line="360" w:lineRule="auto"/>
        <w:textAlignment w:val="baseline"/>
        <w:rPr>
          <w:lang w:val="es-ES"/>
        </w:rPr>
      </w:pPr>
      <w:r w:rsidRPr="003C3210">
        <w:rPr>
          <w:bCs/>
          <w:bdr w:val="none" w:sz="0" w:space="0" w:color="auto" w:frame="1"/>
          <w:lang w:val="es-ES"/>
        </w:rPr>
        <w:t>Motor:</w:t>
      </w:r>
      <w:r w:rsidRPr="003C3210">
        <w:rPr>
          <w:bdr w:val="none" w:sz="0" w:space="0" w:color="auto" w:frame="1"/>
          <w:lang w:val="es-ES"/>
        </w:rPr>
        <w:t xml:space="preserve"> Monofásico </w:t>
      </w:r>
    </w:p>
    <w:p w:rsidR="00D90C84" w:rsidRPr="003C3210" w:rsidRDefault="00D90C84"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bCs/>
          <w:bdr w:val="none" w:sz="0" w:space="0" w:color="auto" w:frame="1"/>
          <w:lang w:val="es-ES"/>
        </w:rPr>
        <w:t>Turbina</w:t>
      </w:r>
      <w:r w:rsidRPr="003C3210">
        <w:rPr>
          <w:bdr w:val="none" w:sz="0" w:space="0" w:color="auto" w:frame="1"/>
          <w:lang w:val="es-ES"/>
        </w:rPr>
        <w:t xml:space="preserve"> caudal de aire: 7 m3 por </w:t>
      </w:r>
      <w:proofErr w:type="spellStart"/>
      <w:r w:rsidRPr="003C3210">
        <w:rPr>
          <w:bdr w:val="none" w:sz="0" w:space="0" w:color="auto" w:frame="1"/>
          <w:lang w:val="es-ES"/>
        </w:rPr>
        <w:t>minulo</w:t>
      </w:r>
      <w:proofErr w:type="spellEnd"/>
      <w:r w:rsidRPr="003C3210">
        <w:rPr>
          <w:bdr w:val="none" w:sz="0" w:space="0" w:color="auto" w:frame="1"/>
          <w:lang w:val="es-ES"/>
        </w:rPr>
        <w:t xml:space="preserve">. </w:t>
      </w:r>
    </w:p>
    <w:p w:rsidR="00D90C84" w:rsidRPr="003C3210" w:rsidRDefault="00D90C84" w:rsidP="003C3210">
      <w:pPr>
        <w:pStyle w:val="NormalWeb"/>
        <w:shd w:val="clear" w:color="auto" w:fill="FFFFFF"/>
        <w:spacing w:before="0" w:beforeAutospacing="0" w:after="0" w:afterAutospacing="0" w:line="360" w:lineRule="auto"/>
        <w:textAlignment w:val="baseline"/>
        <w:rPr>
          <w:rStyle w:val="apple-converted-space"/>
          <w:rFonts w:eastAsia="MS Mincho"/>
          <w:bdr w:val="none" w:sz="0" w:space="0" w:color="auto" w:frame="1"/>
          <w:lang w:val="es-ES"/>
        </w:rPr>
      </w:pPr>
      <w:r w:rsidRPr="003C3210">
        <w:rPr>
          <w:rStyle w:val="Textoennegrita"/>
          <w:rFonts w:eastAsia="MS Mincho"/>
          <w:b w:val="0"/>
          <w:bdr w:val="none" w:sz="0" w:space="0" w:color="auto" w:frame="1"/>
          <w:lang w:val="es-ES"/>
        </w:rPr>
        <w:t>Potencia:</w:t>
      </w:r>
      <w:r w:rsidRPr="003C3210">
        <w:rPr>
          <w:rStyle w:val="apple-converted-space"/>
          <w:rFonts w:eastAsia="MS Mincho"/>
          <w:bdr w:val="none" w:sz="0" w:space="0" w:color="auto" w:frame="1"/>
          <w:lang w:val="es-ES"/>
        </w:rPr>
        <w:t> </w:t>
      </w:r>
      <w:r w:rsidRPr="003C3210">
        <w:rPr>
          <w:bdr w:val="none" w:sz="0" w:space="0" w:color="auto" w:frame="1"/>
          <w:lang w:val="es-ES"/>
        </w:rPr>
        <w:t>2000 watts. Tensión de alimentación 220 volts.</w:t>
      </w:r>
      <w:r w:rsidRPr="003C3210">
        <w:rPr>
          <w:rStyle w:val="apple-converted-space"/>
          <w:rFonts w:eastAsia="MS Mincho"/>
          <w:bdr w:val="none" w:sz="0" w:space="0" w:color="auto" w:frame="1"/>
          <w:lang w:val="es-ES"/>
        </w:rPr>
        <w:t> </w:t>
      </w:r>
    </w:p>
    <w:p w:rsidR="00D90C84" w:rsidRPr="003C3210" w:rsidRDefault="00D90C84" w:rsidP="003C3210">
      <w:pPr>
        <w:pStyle w:val="NormalWeb"/>
        <w:shd w:val="clear" w:color="auto" w:fill="FFFFFF"/>
        <w:spacing w:before="0" w:beforeAutospacing="0" w:after="0" w:afterAutospacing="0" w:line="360" w:lineRule="auto"/>
        <w:textAlignment w:val="baseline"/>
        <w:rPr>
          <w:rStyle w:val="apple-converted-space"/>
          <w:rFonts w:eastAsia="MS Mincho"/>
          <w:b/>
          <w:bCs/>
          <w:bdr w:val="none" w:sz="0" w:space="0" w:color="auto" w:frame="1"/>
          <w:lang w:val="es-ES"/>
        </w:rPr>
      </w:pPr>
      <w:r w:rsidRPr="003C3210">
        <w:rPr>
          <w:rStyle w:val="Textoennegrita"/>
          <w:rFonts w:eastAsia="MS Mincho"/>
          <w:b w:val="0"/>
          <w:bdr w:val="none" w:sz="0" w:space="0" w:color="auto" w:frame="1"/>
          <w:lang w:val="es-ES"/>
        </w:rPr>
        <w:t>Accionamiento:</w:t>
      </w:r>
      <w:r w:rsidRPr="003C3210">
        <w:rPr>
          <w:rStyle w:val="apple-converted-space"/>
          <w:rFonts w:eastAsia="MS Mincho"/>
          <w:bdr w:val="none" w:sz="0" w:space="0" w:color="auto" w:frame="1"/>
          <w:lang w:val="es-ES"/>
        </w:rPr>
        <w:t> </w:t>
      </w:r>
      <w:r w:rsidRPr="003C3210">
        <w:rPr>
          <w:bdr w:val="none" w:sz="0" w:space="0" w:color="auto" w:frame="1"/>
          <w:lang w:val="es-ES"/>
        </w:rPr>
        <w:t xml:space="preserve">Pulsador con circuito integrado en la temporización y </w:t>
      </w:r>
      <w:proofErr w:type="spellStart"/>
      <w:r w:rsidRPr="003C3210">
        <w:rPr>
          <w:bdr w:val="none" w:sz="0" w:space="0" w:color="auto" w:frame="1"/>
          <w:lang w:val="es-ES"/>
        </w:rPr>
        <w:t>relay</w:t>
      </w:r>
      <w:proofErr w:type="spellEnd"/>
      <w:r w:rsidRPr="003C3210">
        <w:rPr>
          <w:bdr w:val="none" w:sz="0" w:space="0" w:color="auto" w:frame="1"/>
          <w:lang w:val="es-ES"/>
        </w:rPr>
        <w:t xml:space="preserve"> en la conmutación de potencia.</w:t>
      </w:r>
      <w:r w:rsidRPr="003C3210">
        <w:rPr>
          <w:rStyle w:val="apple-converted-space"/>
          <w:rFonts w:eastAsia="MS Mincho"/>
          <w:b/>
          <w:bCs/>
          <w:bdr w:val="none" w:sz="0" w:space="0" w:color="auto" w:frame="1"/>
          <w:lang w:val="es-ES"/>
        </w:rPr>
        <w:t> </w:t>
      </w:r>
    </w:p>
    <w:p w:rsidR="00D90C84" w:rsidRPr="003C3210" w:rsidRDefault="00D90C84" w:rsidP="003C3210">
      <w:pPr>
        <w:pStyle w:val="NormalWeb"/>
        <w:shd w:val="clear" w:color="auto" w:fill="FFFFFF"/>
        <w:spacing w:before="0" w:beforeAutospacing="0" w:after="0" w:afterAutospacing="0" w:line="360" w:lineRule="auto"/>
        <w:textAlignment w:val="baseline"/>
        <w:rPr>
          <w:lang w:val="es-ES"/>
        </w:rPr>
      </w:pPr>
      <w:r w:rsidRPr="003C3210">
        <w:rPr>
          <w:rStyle w:val="Textoennegrita"/>
          <w:rFonts w:eastAsia="MS Mincho"/>
          <w:b w:val="0"/>
          <w:bdr w:val="none" w:sz="0" w:space="0" w:color="auto" w:frame="1"/>
          <w:lang w:val="es-ES"/>
        </w:rPr>
        <w:t>Ciclo de secado</w:t>
      </w:r>
      <w:r w:rsidRPr="003C3210">
        <w:rPr>
          <w:rStyle w:val="Textoennegrita"/>
          <w:rFonts w:eastAsia="MS Mincho"/>
          <w:bdr w:val="none" w:sz="0" w:space="0" w:color="auto" w:frame="1"/>
          <w:lang w:val="es-ES"/>
        </w:rPr>
        <w:t>:</w:t>
      </w:r>
      <w:r w:rsidRPr="003C3210">
        <w:rPr>
          <w:rStyle w:val="apple-converted-space"/>
          <w:rFonts w:eastAsia="MS Mincho"/>
          <w:bdr w:val="none" w:sz="0" w:space="0" w:color="auto" w:frame="1"/>
          <w:lang w:val="es-ES"/>
        </w:rPr>
        <w:t> </w:t>
      </w:r>
      <w:r w:rsidRPr="003C3210">
        <w:rPr>
          <w:bdr w:val="none" w:sz="0" w:space="0" w:color="auto" w:frame="1"/>
          <w:lang w:val="es-ES"/>
        </w:rPr>
        <w:t>50 segundos. </w:t>
      </w:r>
    </w:p>
    <w:p w:rsidR="00FE317C" w:rsidRPr="003C3210" w:rsidRDefault="00FE317C" w:rsidP="003C3210">
      <w:pPr>
        <w:pStyle w:val="NormalWeb"/>
        <w:numPr>
          <w:ilvl w:val="0"/>
          <w:numId w:val="5"/>
        </w:numPr>
        <w:shd w:val="clear" w:color="auto" w:fill="FFFFFF"/>
        <w:spacing w:before="0" w:beforeAutospacing="0" w:after="0" w:afterAutospacing="0" w:line="360" w:lineRule="auto"/>
        <w:ind w:left="0" w:firstLine="0"/>
        <w:textAlignment w:val="baseline"/>
        <w:rPr>
          <w:lang w:val="es-ES"/>
        </w:rPr>
      </w:pPr>
      <w:r w:rsidRPr="003C3210">
        <w:rPr>
          <w:bdr w:val="none" w:sz="0" w:space="0" w:color="auto" w:frame="1"/>
          <w:lang w:val="es-ES"/>
        </w:rPr>
        <w:t xml:space="preserve">Limpieza y pulido en obra de mesada de granito y </w:t>
      </w:r>
      <w:proofErr w:type="spellStart"/>
      <w:r w:rsidRPr="003C3210">
        <w:rPr>
          <w:bdr w:val="none" w:sz="0" w:space="0" w:color="auto" w:frame="1"/>
          <w:lang w:val="es-ES"/>
        </w:rPr>
        <w:t>bachas</w:t>
      </w:r>
      <w:proofErr w:type="spellEnd"/>
      <w:r w:rsidRPr="003C3210">
        <w:rPr>
          <w:bdr w:val="none" w:sz="0" w:space="0" w:color="auto" w:frame="1"/>
          <w:lang w:val="es-ES"/>
        </w:rPr>
        <w:t xml:space="preserve"> existentes:</w:t>
      </w:r>
    </w:p>
    <w:p w:rsidR="005E2F64" w:rsidRPr="003C3210" w:rsidRDefault="00FE317C"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bdr w:val="none" w:sz="0" w:space="0" w:color="auto" w:frame="1"/>
          <w:lang w:val="es-ES"/>
        </w:rPr>
        <w:t xml:space="preserve">Se procederá a la limpieza a fondo de las </w:t>
      </w:r>
      <w:proofErr w:type="spellStart"/>
      <w:r w:rsidRPr="003C3210">
        <w:rPr>
          <w:bdr w:val="none" w:sz="0" w:space="0" w:color="auto" w:frame="1"/>
          <w:lang w:val="es-ES"/>
        </w:rPr>
        <w:t>bachas</w:t>
      </w:r>
      <w:proofErr w:type="spellEnd"/>
      <w:r w:rsidRPr="003C3210">
        <w:rPr>
          <w:bdr w:val="none" w:sz="0" w:space="0" w:color="auto" w:frame="1"/>
          <w:lang w:val="es-ES"/>
        </w:rPr>
        <w:t xml:space="preserve"> de acero inoxidable y posterior pulido.-</w:t>
      </w:r>
      <w:r w:rsidR="005E2F64" w:rsidRPr="003C3210">
        <w:rPr>
          <w:bdr w:val="none" w:sz="0" w:space="0" w:color="auto" w:frame="1"/>
          <w:lang w:val="es-ES"/>
        </w:rPr>
        <w:t xml:space="preserve"> </w:t>
      </w:r>
    </w:p>
    <w:p w:rsidR="00FE317C" w:rsidRPr="003C3210" w:rsidRDefault="005E2F64"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bdr w:val="none" w:sz="0" w:space="0" w:color="auto" w:frame="1"/>
          <w:lang w:val="es-ES"/>
        </w:rPr>
        <w:t>Los agujeros existentes en mesadas de griferías deberán cubrirse con tapones de AºIº.-</w:t>
      </w:r>
    </w:p>
    <w:p w:rsidR="00FE317C" w:rsidRPr="003C3210" w:rsidRDefault="00FE317C" w:rsidP="003C3210">
      <w:pPr>
        <w:pStyle w:val="NormalWeb"/>
        <w:shd w:val="clear" w:color="auto" w:fill="FFFFFF"/>
        <w:spacing w:before="0" w:beforeAutospacing="0" w:after="0" w:afterAutospacing="0" w:line="360" w:lineRule="auto"/>
        <w:textAlignment w:val="baseline"/>
        <w:rPr>
          <w:bdr w:val="none" w:sz="0" w:space="0" w:color="auto" w:frame="1"/>
          <w:lang w:val="es-ES"/>
        </w:rPr>
      </w:pPr>
      <w:r w:rsidRPr="003C3210">
        <w:rPr>
          <w:bdr w:val="none" w:sz="0" w:space="0" w:color="auto" w:frame="1"/>
          <w:lang w:val="es-ES"/>
        </w:rPr>
        <w:t>El mismo procedimiento para las mesadas de granito, con pulido fino mecánico en obra.-</w:t>
      </w:r>
    </w:p>
    <w:p w:rsidR="00FE317C" w:rsidRPr="003C3210" w:rsidRDefault="00FE317C" w:rsidP="003C3210">
      <w:pPr>
        <w:pStyle w:val="NormalWeb"/>
        <w:shd w:val="clear" w:color="auto" w:fill="FFFFFF"/>
        <w:spacing w:before="0" w:beforeAutospacing="0" w:after="0" w:afterAutospacing="0" w:line="360" w:lineRule="auto"/>
        <w:textAlignment w:val="baseline"/>
        <w:rPr>
          <w:lang w:val="es-ES"/>
        </w:rPr>
      </w:pPr>
      <w:r w:rsidRPr="003C3210">
        <w:rPr>
          <w:bdr w:val="none" w:sz="0" w:space="0" w:color="auto" w:frame="1"/>
          <w:lang w:val="es-ES"/>
        </w:rPr>
        <w:t xml:space="preserve">Los elementos estructurales de soporte de mesada también </w:t>
      </w:r>
      <w:proofErr w:type="spellStart"/>
      <w:r w:rsidRPr="003C3210">
        <w:rPr>
          <w:bdr w:val="none" w:sz="0" w:space="0" w:color="auto" w:frame="1"/>
          <w:lang w:val="es-ES"/>
        </w:rPr>
        <w:t>debéran</w:t>
      </w:r>
      <w:proofErr w:type="spellEnd"/>
      <w:r w:rsidRPr="003C3210">
        <w:rPr>
          <w:bdr w:val="none" w:sz="0" w:space="0" w:color="auto" w:frame="1"/>
          <w:lang w:val="es-ES"/>
        </w:rPr>
        <w:t xml:space="preserve"> pulirse y protegerse debidamente con convertidor de óxido y pintura epoxi.-</w:t>
      </w:r>
    </w:p>
    <w:p w:rsidR="00D6477B" w:rsidRPr="003C3210" w:rsidRDefault="00864003"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5</w:t>
      </w:r>
      <w:r w:rsidR="00D6477B" w:rsidRPr="003C3210">
        <w:rPr>
          <w:rFonts w:ascii="Times New Roman" w:hAnsi="Times New Roman"/>
          <w:b/>
          <w:bCs/>
          <w:sz w:val="24"/>
          <w:szCs w:val="24"/>
          <w:lang w:val="es-ES"/>
        </w:rPr>
        <w:t xml:space="preserve"> – INSTALACION ELECTRICA</w:t>
      </w:r>
    </w:p>
    <w:p w:rsidR="00B05033" w:rsidRPr="003C3210" w:rsidRDefault="00B05033" w:rsidP="003C3210">
      <w:pPr>
        <w:spacing w:after="0" w:line="360" w:lineRule="auto"/>
        <w:jc w:val="both"/>
        <w:rPr>
          <w:rFonts w:ascii="Times New Roman" w:hAnsi="Times New Roman"/>
          <w:sz w:val="24"/>
          <w:szCs w:val="24"/>
          <w:lang w:val="es-ES"/>
        </w:rPr>
      </w:pPr>
      <w:r w:rsidRPr="003C3210">
        <w:rPr>
          <w:rFonts w:ascii="Times New Roman" w:hAnsi="Times New Roman"/>
          <w:bCs/>
          <w:sz w:val="24"/>
          <w:szCs w:val="24"/>
          <w:lang w:val="es-ES"/>
        </w:rPr>
        <w:t>Se procederá</w:t>
      </w:r>
      <w:r w:rsidRPr="003C3210">
        <w:rPr>
          <w:rFonts w:ascii="Times New Roman" w:hAnsi="Times New Roman"/>
          <w:sz w:val="24"/>
          <w:szCs w:val="24"/>
          <w:lang w:val="es-ES"/>
        </w:rPr>
        <w:t xml:space="preserve"> al retiro de artefactos existentes y recableado de la instalación eléctrica con cables reglamentarios tipo “</w:t>
      </w:r>
      <w:proofErr w:type="spellStart"/>
      <w:r w:rsidRPr="003C3210">
        <w:rPr>
          <w:rFonts w:ascii="Times New Roman" w:hAnsi="Times New Roman"/>
          <w:sz w:val="24"/>
          <w:szCs w:val="24"/>
          <w:lang w:val="es-ES"/>
        </w:rPr>
        <w:t>Pirelli</w:t>
      </w:r>
      <w:proofErr w:type="spellEnd"/>
      <w:r w:rsidRPr="003C3210">
        <w:rPr>
          <w:rFonts w:ascii="Times New Roman" w:hAnsi="Times New Roman"/>
          <w:sz w:val="24"/>
          <w:szCs w:val="24"/>
          <w:lang w:val="es-ES"/>
        </w:rPr>
        <w:t>” aprobados o calidad superior.-</w:t>
      </w:r>
    </w:p>
    <w:p w:rsidR="00B05033" w:rsidRPr="003C3210" w:rsidRDefault="00B05033"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También se recambiarán módulos de cajas, llaves y tomas por materiales del tipo “</w:t>
      </w:r>
      <w:proofErr w:type="spellStart"/>
      <w:r w:rsidRPr="003C3210">
        <w:rPr>
          <w:rFonts w:ascii="Times New Roman" w:hAnsi="Times New Roman"/>
          <w:sz w:val="24"/>
          <w:szCs w:val="24"/>
          <w:lang w:val="es-ES"/>
        </w:rPr>
        <w:t>Kalop</w:t>
      </w:r>
      <w:proofErr w:type="spellEnd"/>
      <w:r w:rsidRPr="003C3210">
        <w:rPr>
          <w:rFonts w:ascii="Times New Roman" w:hAnsi="Times New Roman"/>
          <w:sz w:val="24"/>
          <w:szCs w:val="24"/>
          <w:lang w:val="es-ES"/>
        </w:rPr>
        <w:t>” o calidad superior.-</w:t>
      </w:r>
    </w:p>
    <w:p w:rsidR="00B05033" w:rsidRPr="003C3210" w:rsidRDefault="00B05033"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En ambos baños se agregará un toma para el </w:t>
      </w:r>
      <w:proofErr w:type="spellStart"/>
      <w:r w:rsidRPr="003C3210">
        <w:rPr>
          <w:rFonts w:ascii="Times New Roman" w:hAnsi="Times New Roman"/>
          <w:sz w:val="24"/>
          <w:szCs w:val="24"/>
          <w:lang w:val="es-ES"/>
        </w:rPr>
        <w:t>secamanos</w:t>
      </w:r>
      <w:proofErr w:type="spellEnd"/>
      <w:r w:rsidRPr="003C3210">
        <w:rPr>
          <w:rFonts w:ascii="Times New Roman" w:hAnsi="Times New Roman"/>
          <w:sz w:val="24"/>
          <w:szCs w:val="24"/>
          <w:lang w:val="es-ES"/>
        </w:rPr>
        <w:t xml:space="preserve"> eléctrico.-</w:t>
      </w:r>
    </w:p>
    <w:p w:rsidR="00B05033" w:rsidRPr="003C3210" w:rsidRDefault="00EA5F49"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Se recambiará el</w:t>
      </w:r>
      <w:r w:rsidR="00B05033" w:rsidRPr="003C3210">
        <w:rPr>
          <w:rFonts w:ascii="Times New Roman" w:hAnsi="Times New Roman"/>
          <w:sz w:val="24"/>
          <w:szCs w:val="24"/>
          <w:lang w:val="es-ES"/>
        </w:rPr>
        <w:t xml:space="preserve"> tablero existente </w:t>
      </w:r>
      <w:r w:rsidRPr="003C3210">
        <w:rPr>
          <w:rFonts w:ascii="Times New Roman" w:hAnsi="Times New Roman"/>
          <w:sz w:val="24"/>
          <w:szCs w:val="24"/>
          <w:lang w:val="es-ES"/>
        </w:rPr>
        <w:t>al igual que</w:t>
      </w:r>
      <w:r w:rsidR="00B05033" w:rsidRPr="003C3210">
        <w:rPr>
          <w:rFonts w:ascii="Times New Roman" w:hAnsi="Times New Roman"/>
          <w:sz w:val="24"/>
          <w:szCs w:val="24"/>
          <w:lang w:val="es-ES"/>
        </w:rPr>
        <w:t xml:space="preserve"> las llaves térmicas, tipo Siemens</w:t>
      </w:r>
      <w:r w:rsidRPr="003C3210">
        <w:rPr>
          <w:rFonts w:ascii="Times New Roman" w:hAnsi="Times New Roman"/>
          <w:sz w:val="24"/>
          <w:szCs w:val="24"/>
          <w:lang w:val="es-ES"/>
        </w:rPr>
        <w:t xml:space="preserve"> o calidad superior</w:t>
      </w:r>
      <w:r w:rsidR="00B05033" w:rsidRPr="003C3210">
        <w:rPr>
          <w:rFonts w:ascii="Times New Roman" w:hAnsi="Times New Roman"/>
          <w:sz w:val="24"/>
          <w:szCs w:val="24"/>
          <w:lang w:val="es-ES"/>
        </w:rPr>
        <w:t>.-</w:t>
      </w:r>
    </w:p>
    <w:p w:rsidR="00B05033" w:rsidRPr="003C3210" w:rsidRDefault="00B05033"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Se procederá a la provisión y colocación de artefactos de iluminación</w:t>
      </w:r>
      <w:r w:rsidR="00B15AD8" w:rsidRPr="003C3210">
        <w:rPr>
          <w:rFonts w:ascii="Times New Roman" w:hAnsi="Times New Roman"/>
          <w:sz w:val="24"/>
          <w:szCs w:val="24"/>
          <w:lang w:val="es-ES"/>
        </w:rPr>
        <w:t>:</w:t>
      </w:r>
    </w:p>
    <w:p w:rsidR="00B15AD8" w:rsidRPr="003C3210" w:rsidRDefault="00B15AD8"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lastRenderedPageBreak/>
        <w:t>Por baño: 1 artefacto fluorescente</w:t>
      </w:r>
      <w:r w:rsidR="005F27AE" w:rsidRPr="003C3210">
        <w:rPr>
          <w:rFonts w:ascii="Times New Roman" w:hAnsi="Times New Roman"/>
          <w:sz w:val="24"/>
          <w:szCs w:val="24"/>
          <w:lang w:val="es-ES"/>
        </w:rPr>
        <w:t xml:space="preserve"> tipo </w:t>
      </w:r>
      <w:proofErr w:type="spellStart"/>
      <w:r w:rsidR="005F27AE" w:rsidRPr="003C3210">
        <w:rPr>
          <w:rFonts w:ascii="Times New Roman" w:hAnsi="Times New Roman"/>
          <w:sz w:val="24"/>
          <w:szCs w:val="24"/>
          <w:lang w:val="es-ES"/>
        </w:rPr>
        <w:t>Luciola</w:t>
      </w:r>
      <w:proofErr w:type="spellEnd"/>
      <w:r w:rsidR="005F27AE" w:rsidRPr="003C3210">
        <w:rPr>
          <w:rFonts w:ascii="Times New Roman" w:hAnsi="Times New Roman"/>
          <w:sz w:val="24"/>
          <w:szCs w:val="24"/>
          <w:lang w:val="es-ES"/>
        </w:rPr>
        <w:t xml:space="preserve"> Basic 2x36W, con cuerpo y difusor de policarbonato.-</w:t>
      </w:r>
    </w:p>
    <w:p w:rsidR="005F27AE" w:rsidRPr="003C3210" w:rsidRDefault="005F27AE"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1 artefacto plafón tipo </w:t>
      </w:r>
      <w:proofErr w:type="spellStart"/>
      <w:r w:rsidRPr="003C3210">
        <w:rPr>
          <w:rFonts w:ascii="Times New Roman" w:hAnsi="Times New Roman"/>
          <w:sz w:val="24"/>
          <w:szCs w:val="24"/>
          <w:lang w:val="es-ES"/>
        </w:rPr>
        <w:t>Luciola</w:t>
      </w:r>
      <w:proofErr w:type="spellEnd"/>
      <w:r w:rsidRPr="003C3210">
        <w:rPr>
          <w:rFonts w:ascii="Times New Roman" w:hAnsi="Times New Roman"/>
          <w:sz w:val="24"/>
          <w:szCs w:val="24"/>
          <w:lang w:val="es-ES"/>
        </w:rPr>
        <w:t xml:space="preserve"> </w:t>
      </w:r>
      <w:proofErr w:type="spellStart"/>
      <w:r w:rsidRPr="003C3210">
        <w:rPr>
          <w:rFonts w:ascii="Times New Roman" w:hAnsi="Times New Roman"/>
          <w:sz w:val="24"/>
          <w:szCs w:val="24"/>
          <w:lang w:val="es-ES"/>
        </w:rPr>
        <w:t>Proof</w:t>
      </w:r>
      <w:proofErr w:type="spellEnd"/>
      <w:r w:rsidRPr="003C3210">
        <w:rPr>
          <w:rFonts w:ascii="Times New Roman" w:hAnsi="Times New Roman"/>
          <w:sz w:val="24"/>
          <w:szCs w:val="24"/>
          <w:lang w:val="es-ES"/>
        </w:rPr>
        <w:t xml:space="preserve"> 2x26W.-</w:t>
      </w:r>
    </w:p>
    <w:p w:rsidR="005F27AE" w:rsidRPr="003C3210" w:rsidRDefault="00B56AE2"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Las cañerías que se agreguen a los circuitos serán embutidas, con cañerías aprobadas.-</w:t>
      </w:r>
    </w:p>
    <w:p w:rsidR="00B56AE2" w:rsidRPr="003C3210" w:rsidRDefault="00B56AE2"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Toda instalación existente exterior deberá embutirse-</w:t>
      </w:r>
    </w:p>
    <w:p w:rsidR="00D6477B" w:rsidRPr="003C3210" w:rsidRDefault="00864003"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6</w:t>
      </w:r>
      <w:r w:rsidR="00D6477B" w:rsidRPr="003C3210">
        <w:rPr>
          <w:rFonts w:ascii="Times New Roman" w:hAnsi="Times New Roman"/>
          <w:b/>
          <w:bCs/>
          <w:sz w:val="24"/>
          <w:szCs w:val="24"/>
          <w:lang w:val="es-ES"/>
        </w:rPr>
        <w:t xml:space="preserve"> – PROV</w:t>
      </w:r>
      <w:r w:rsidR="00603429" w:rsidRPr="003C3210">
        <w:rPr>
          <w:rFonts w:ascii="Times New Roman" w:hAnsi="Times New Roman"/>
          <w:b/>
          <w:bCs/>
          <w:sz w:val="24"/>
          <w:szCs w:val="24"/>
          <w:lang w:val="es-ES"/>
        </w:rPr>
        <w:t>ISION</w:t>
      </w:r>
      <w:r w:rsidR="00D6477B" w:rsidRPr="003C3210">
        <w:rPr>
          <w:rFonts w:ascii="Times New Roman" w:hAnsi="Times New Roman"/>
          <w:b/>
          <w:bCs/>
          <w:sz w:val="24"/>
          <w:szCs w:val="24"/>
          <w:lang w:val="es-ES"/>
        </w:rPr>
        <w:t xml:space="preserve"> </w:t>
      </w:r>
      <w:r w:rsidR="00603429" w:rsidRPr="003C3210">
        <w:rPr>
          <w:rFonts w:ascii="Times New Roman" w:hAnsi="Times New Roman"/>
          <w:b/>
          <w:bCs/>
          <w:sz w:val="24"/>
          <w:szCs w:val="24"/>
          <w:lang w:val="es-ES"/>
        </w:rPr>
        <w:t>Y</w:t>
      </w:r>
      <w:r w:rsidR="00D6477B" w:rsidRPr="003C3210">
        <w:rPr>
          <w:rFonts w:ascii="Times New Roman" w:hAnsi="Times New Roman"/>
          <w:b/>
          <w:bCs/>
          <w:sz w:val="24"/>
          <w:szCs w:val="24"/>
          <w:lang w:val="es-ES"/>
        </w:rPr>
        <w:t xml:space="preserve"> COLOCACION </w:t>
      </w:r>
      <w:r w:rsidR="00603429" w:rsidRPr="003C3210">
        <w:rPr>
          <w:rFonts w:ascii="Times New Roman" w:hAnsi="Times New Roman"/>
          <w:b/>
          <w:bCs/>
          <w:sz w:val="24"/>
          <w:szCs w:val="24"/>
          <w:lang w:val="es-ES"/>
        </w:rPr>
        <w:t xml:space="preserve">DE </w:t>
      </w:r>
      <w:r w:rsidR="00D6477B" w:rsidRPr="003C3210">
        <w:rPr>
          <w:rFonts w:ascii="Times New Roman" w:hAnsi="Times New Roman"/>
          <w:b/>
          <w:bCs/>
          <w:sz w:val="24"/>
          <w:szCs w:val="24"/>
          <w:lang w:val="es-ES"/>
        </w:rPr>
        <w:t>CARPINTERIAS</w:t>
      </w:r>
    </w:p>
    <w:p w:rsidR="00BE1558" w:rsidRPr="003C3210" w:rsidRDefault="00BE1558"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 Las puertas P1 serán de aluminio </w:t>
      </w:r>
      <w:proofErr w:type="spellStart"/>
      <w:r w:rsidRPr="003C3210">
        <w:rPr>
          <w:rFonts w:ascii="Times New Roman" w:hAnsi="Times New Roman"/>
          <w:sz w:val="24"/>
          <w:szCs w:val="24"/>
          <w:lang w:val="es-ES"/>
        </w:rPr>
        <w:t>prepintado</w:t>
      </w:r>
      <w:proofErr w:type="spellEnd"/>
      <w:r w:rsidRPr="003C3210">
        <w:rPr>
          <w:rFonts w:ascii="Times New Roman" w:hAnsi="Times New Roman"/>
          <w:sz w:val="24"/>
          <w:szCs w:val="24"/>
          <w:lang w:val="es-ES"/>
        </w:rPr>
        <w:t xml:space="preserve"> color bronce </w:t>
      </w:r>
      <w:proofErr w:type="spellStart"/>
      <w:r w:rsidRPr="003C3210">
        <w:rPr>
          <w:rFonts w:ascii="Times New Roman" w:hAnsi="Times New Roman"/>
          <w:sz w:val="24"/>
          <w:szCs w:val="24"/>
          <w:lang w:val="es-ES"/>
        </w:rPr>
        <w:t>linea</w:t>
      </w:r>
      <w:proofErr w:type="spellEnd"/>
      <w:r w:rsidRPr="003C3210">
        <w:rPr>
          <w:rFonts w:ascii="Times New Roman" w:hAnsi="Times New Roman"/>
          <w:sz w:val="24"/>
          <w:szCs w:val="24"/>
          <w:lang w:val="es-ES"/>
        </w:rPr>
        <w:t xml:space="preserve"> Módena o calidad superior, de las dimensiones y manos de las puertas existentes, con picaportes reforzados balancín de bronce cromado pesado.-</w:t>
      </w:r>
    </w:p>
    <w:p w:rsidR="00BE1558" w:rsidRPr="003C3210" w:rsidRDefault="00BE1558"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Las ventanas V1 serán de aluminio </w:t>
      </w:r>
      <w:proofErr w:type="spellStart"/>
      <w:r w:rsidRPr="003C3210">
        <w:rPr>
          <w:rFonts w:ascii="Times New Roman" w:hAnsi="Times New Roman"/>
          <w:sz w:val="24"/>
          <w:szCs w:val="24"/>
          <w:lang w:val="es-ES"/>
        </w:rPr>
        <w:t>prepintado</w:t>
      </w:r>
      <w:proofErr w:type="spellEnd"/>
      <w:r w:rsidRPr="003C3210">
        <w:rPr>
          <w:rFonts w:ascii="Times New Roman" w:hAnsi="Times New Roman"/>
          <w:sz w:val="24"/>
          <w:szCs w:val="24"/>
          <w:lang w:val="es-ES"/>
        </w:rPr>
        <w:t xml:space="preserve"> color bronce línea Módena o calidad superior, de las dimensiones de las existentes, con paño fijo central y dos laterales con apertura de brazo de empuje.-</w:t>
      </w:r>
    </w:p>
    <w:p w:rsidR="00BE1558" w:rsidRPr="003C3210" w:rsidRDefault="00BE1558"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Todos los herrajes serán del tipo reforzado y los vidrios laminados 3+3 traslúcidos.-</w:t>
      </w:r>
    </w:p>
    <w:p w:rsidR="00BE1558" w:rsidRPr="003C3210" w:rsidRDefault="00BE1558"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Colocación de carpinterías nuevas:</w:t>
      </w:r>
    </w:p>
    <w:p w:rsidR="00BE1558" w:rsidRPr="003C3210" w:rsidRDefault="00BE1558"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P</w:t>
      </w:r>
      <w:r w:rsidR="00D6477B" w:rsidRPr="003C3210">
        <w:rPr>
          <w:rFonts w:ascii="Times New Roman" w:hAnsi="Times New Roman"/>
          <w:sz w:val="24"/>
          <w:szCs w:val="24"/>
          <w:lang w:val="es-ES"/>
        </w:rPr>
        <w:t xml:space="preserve">revio a su colocación, </w:t>
      </w:r>
      <w:r w:rsidRPr="003C3210">
        <w:rPr>
          <w:rFonts w:ascii="Times New Roman" w:hAnsi="Times New Roman"/>
          <w:sz w:val="24"/>
          <w:szCs w:val="24"/>
          <w:lang w:val="es-ES"/>
        </w:rPr>
        <w:t xml:space="preserve">los muros </w:t>
      </w:r>
      <w:r w:rsidR="00D6477B" w:rsidRPr="003C3210">
        <w:rPr>
          <w:rFonts w:ascii="Times New Roman" w:hAnsi="Times New Roman"/>
          <w:sz w:val="24"/>
          <w:szCs w:val="24"/>
          <w:lang w:val="es-ES"/>
        </w:rPr>
        <w:t>recibirá</w:t>
      </w:r>
      <w:r w:rsidRPr="003C3210">
        <w:rPr>
          <w:rFonts w:ascii="Times New Roman" w:hAnsi="Times New Roman"/>
          <w:sz w:val="24"/>
          <w:szCs w:val="24"/>
          <w:lang w:val="es-ES"/>
        </w:rPr>
        <w:t>n</w:t>
      </w:r>
      <w:r w:rsidR="00D6477B" w:rsidRPr="003C3210">
        <w:rPr>
          <w:rFonts w:ascii="Times New Roman" w:hAnsi="Times New Roman"/>
          <w:sz w:val="24"/>
          <w:szCs w:val="24"/>
          <w:lang w:val="es-ES"/>
        </w:rPr>
        <w:t xml:space="preserve"> el reacondicionamiento general de su estado o daños que se hayan producido en su retiro</w:t>
      </w:r>
      <w:r w:rsidRPr="003C3210">
        <w:rPr>
          <w:rFonts w:ascii="Times New Roman" w:hAnsi="Times New Roman"/>
          <w:sz w:val="24"/>
          <w:szCs w:val="24"/>
          <w:lang w:val="es-ES"/>
        </w:rPr>
        <w:t>.-</w:t>
      </w:r>
    </w:p>
    <w:p w:rsidR="00603429" w:rsidRPr="003C3210" w:rsidRDefault="00BE1558"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En todo el perímetro de </w:t>
      </w:r>
      <w:r w:rsidR="00603429" w:rsidRPr="003C3210">
        <w:rPr>
          <w:rFonts w:ascii="Times New Roman" w:hAnsi="Times New Roman"/>
          <w:sz w:val="24"/>
          <w:szCs w:val="24"/>
          <w:lang w:val="es-ES"/>
        </w:rPr>
        <w:t xml:space="preserve">los </w:t>
      </w:r>
      <w:r w:rsidRPr="003C3210">
        <w:rPr>
          <w:rFonts w:ascii="Times New Roman" w:hAnsi="Times New Roman"/>
          <w:sz w:val="24"/>
          <w:szCs w:val="24"/>
          <w:lang w:val="es-ES"/>
        </w:rPr>
        <w:t>vano</w:t>
      </w:r>
      <w:r w:rsidR="00603429" w:rsidRPr="003C3210">
        <w:rPr>
          <w:rFonts w:ascii="Times New Roman" w:hAnsi="Times New Roman"/>
          <w:sz w:val="24"/>
          <w:szCs w:val="24"/>
          <w:lang w:val="es-ES"/>
        </w:rPr>
        <w:t>s</w:t>
      </w:r>
      <w:r w:rsidRPr="003C3210">
        <w:rPr>
          <w:rFonts w:ascii="Times New Roman" w:hAnsi="Times New Roman"/>
          <w:sz w:val="24"/>
          <w:szCs w:val="24"/>
          <w:lang w:val="es-ES"/>
        </w:rPr>
        <w:t xml:space="preserve">, y hasta 5 cm. del filo exterior, se hará </w:t>
      </w:r>
      <w:r w:rsidR="00603429" w:rsidRPr="003C3210">
        <w:rPr>
          <w:rFonts w:ascii="Times New Roman" w:hAnsi="Times New Roman"/>
          <w:sz w:val="24"/>
          <w:szCs w:val="24"/>
          <w:lang w:val="es-ES"/>
        </w:rPr>
        <w:t>una mocheta de revoque reforzado a efectos de cubrir los daños al ladrillo visto existente.-</w:t>
      </w:r>
      <w:r w:rsidRPr="003C3210">
        <w:rPr>
          <w:rFonts w:ascii="Times New Roman" w:hAnsi="Times New Roman"/>
          <w:sz w:val="24"/>
          <w:szCs w:val="24"/>
          <w:lang w:val="es-ES"/>
        </w:rPr>
        <w:t xml:space="preserve"> </w:t>
      </w:r>
    </w:p>
    <w:p w:rsidR="00603429" w:rsidRPr="003C3210" w:rsidRDefault="00603429"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En el caso de ventanas se hará el mismo tratamiento, reparando los alféizares existentes.-</w:t>
      </w:r>
      <w:r w:rsidR="00D6477B" w:rsidRPr="003C3210">
        <w:rPr>
          <w:rFonts w:ascii="Times New Roman" w:hAnsi="Times New Roman"/>
          <w:sz w:val="24"/>
          <w:szCs w:val="24"/>
          <w:lang w:val="es-ES"/>
        </w:rPr>
        <w:tab/>
      </w:r>
    </w:p>
    <w:p w:rsidR="00D6477B" w:rsidRPr="003C3210" w:rsidRDefault="00603429"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Las puertas de recintos de inodoros P2, serán también de aluminio </w:t>
      </w:r>
      <w:proofErr w:type="spellStart"/>
      <w:r w:rsidRPr="003C3210">
        <w:rPr>
          <w:rFonts w:ascii="Times New Roman" w:hAnsi="Times New Roman"/>
          <w:sz w:val="24"/>
          <w:szCs w:val="24"/>
          <w:lang w:val="es-ES"/>
        </w:rPr>
        <w:t>prepintado</w:t>
      </w:r>
      <w:proofErr w:type="spellEnd"/>
      <w:r w:rsidRPr="003C3210">
        <w:rPr>
          <w:rFonts w:ascii="Times New Roman" w:hAnsi="Times New Roman"/>
          <w:sz w:val="24"/>
          <w:szCs w:val="24"/>
          <w:lang w:val="es-ES"/>
        </w:rPr>
        <w:t xml:space="preserve"> color bronce, </w:t>
      </w:r>
      <w:r w:rsidR="006330EB" w:rsidRPr="003C3210">
        <w:rPr>
          <w:rFonts w:ascii="Times New Roman" w:hAnsi="Times New Roman"/>
          <w:sz w:val="24"/>
          <w:szCs w:val="24"/>
          <w:lang w:val="es-ES"/>
        </w:rPr>
        <w:t xml:space="preserve">con tablero del mismo material tipo placas de encastre, </w:t>
      </w:r>
      <w:r w:rsidRPr="003C3210">
        <w:rPr>
          <w:rFonts w:ascii="Times New Roman" w:hAnsi="Times New Roman"/>
          <w:sz w:val="24"/>
          <w:szCs w:val="24"/>
          <w:lang w:val="es-ES"/>
        </w:rPr>
        <w:t>de las dimensiones de las existentes, con llave indicadora abierto-cerrado.-</w:t>
      </w:r>
      <w:r w:rsidR="00D6477B" w:rsidRPr="003C3210">
        <w:rPr>
          <w:rFonts w:ascii="Times New Roman" w:hAnsi="Times New Roman"/>
          <w:sz w:val="24"/>
          <w:szCs w:val="24"/>
          <w:lang w:val="es-ES"/>
        </w:rPr>
        <w:tab/>
      </w:r>
    </w:p>
    <w:p w:rsidR="00D6477B" w:rsidRPr="003C3210" w:rsidRDefault="00864003"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7</w:t>
      </w:r>
      <w:r w:rsidR="00D6477B" w:rsidRPr="003C3210">
        <w:rPr>
          <w:rFonts w:ascii="Times New Roman" w:hAnsi="Times New Roman"/>
          <w:b/>
          <w:bCs/>
          <w:sz w:val="24"/>
          <w:szCs w:val="24"/>
          <w:lang w:val="es-ES"/>
        </w:rPr>
        <w:t xml:space="preserve"> –</w:t>
      </w:r>
      <w:r w:rsidR="00603429" w:rsidRPr="003C3210">
        <w:rPr>
          <w:rFonts w:ascii="Times New Roman" w:hAnsi="Times New Roman"/>
          <w:b/>
          <w:bCs/>
          <w:sz w:val="24"/>
          <w:szCs w:val="24"/>
          <w:lang w:val="es-ES"/>
        </w:rPr>
        <w:t>RE</w:t>
      </w:r>
      <w:r w:rsidR="00D6477B" w:rsidRPr="003C3210">
        <w:rPr>
          <w:rFonts w:ascii="Times New Roman" w:hAnsi="Times New Roman"/>
          <w:b/>
          <w:bCs/>
          <w:sz w:val="24"/>
          <w:szCs w:val="24"/>
          <w:lang w:val="es-ES"/>
        </w:rPr>
        <w:t xml:space="preserve">COLOCACION </w:t>
      </w:r>
      <w:r w:rsidR="00603429" w:rsidRPr="003C3210">
        <w:rPr>
          <w:rFonts w:ascii="Times New Roman" w:hAnsi="Times New Roman"/>
          <w:b/>
          <w:bCs/>
          <w:sz w:val="24"/>
          <w:szCs w:val="24"/>
          <w:lang w:val="es-ES"/>
        </w:rPr>
        <w:t>DE ESPEJOS</w:t>
      </w:r>
    </w:p>
    <w:p w:rsidR="00603429" w:rsidRPr="003C3210" w:rsidRDefault="00603429"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Los espejos actuales deberán retirarse con el mayor cuidado y recolocados a la finalización de obras.-</w:t>
      </w:r>
    </w:p>
    <w:p w:rsidR="00D6477B" w:rsidRPr="003C3210" w:rsidRDefault="00603429"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De producirse roturas o daños, los mismos serán reemplazados por otros de iguales características a costo del contratista.-</w:t>
      </w:r>
    </w:p>
    <w:p w:rsidR="00D6477B" w:rsidRPr="003C3210" w:rsidRDefault="00864003"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8</w:t>
      </w:r>
      <w:r w:rsidR="00D6477B" w:rsidRPr="003C3210">
        <w:rPr>
          <w:rFonts w:ascii="Times New Roman" w:hAnsi="Times New Roman"/>
          <w:b/>
          <w:bCs/>
          <w:sz w:val="24"/>
          <w:szCs w:val="24"/>
          <w:lang w:val="es-ES"/>
        </w:rPr>
        <w:t xml:space="preserve"> – PISO</w:t>
      </w:r>
      <w:r w:rsidR="00603429" w:rsidRPr="003C3210">
        <w:rPr>
          <w:rFonts w:ascii="Times New Roman" w:hAnsi="Times New Roman"/>
          <w:b/>
          <w:bCs/>
          <w:sz w:val="24"/>
          <w:szCs w:val="24"/>
          <w:lang w:val="es-ES"/>
        </w:rPr>
        <w:t>S</w:t>
      </w:r>
      <w:r w:rsidR="00D6477B" w:rsidRPr="003C3210">
        <w:rPr>
          <w:rFonts w:ascii="Times New Roman" w:hAnsi="Times New Roman"/>
          <w:b/>
          <w:bCs/>
          <w:sz w:val="24"/>
          <w:szCs w:val="24"/>
          <w:lang w:val="es-ES"/>
        </w:rPr>
        <w:t xml:space="preserve"> CERAMICO</w:t>
      </w:r>
      <w:r w:rsidR="00603429" w:rsidRPr="003C3210">
        <w:rPr>
          <w:rFonts w:ascii="Times New Roman" w:hAnsi="Times New Roman"/>
          <w:b/>
          <w:bCs/>
          <w:sz w:val="24"/>
          <w:szCs w:val="24"/>
          <w:lang w:val="es-ES"/>
        </w:rPr>
        <w:t>S</w:t>
      </w:r>
    </w:p>
    <w:p w:rsidR="00CA4BE1" w:rsidRPr="003C3210" w:rsidRDefault="000631A5"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Los pisos actuales serán removidos en su totalidad, y reemplazados por cerámicos </w:t>
      </w:r>
      <w:r w:rsidR="00CA4BE1" w:rsidRPr="003C3210">
        <w:rPr>
          <w:rFonts w:ascii="Times New Roman" w:hAnsi="Times New Roman"/>
          <w:sz w:val="24"/>
          <w:szCs w:val="24"/>
          <w:lang w:val="es-ES"/>
        </w:rPr>
        <w:t xml:space="preserve">de </w:t>
      </w:r>
      <w:proofErr w:type="spellStart"/>
      <w:r w:rsidR="00CA4BE1" w:rsidRPr="003C3210">
        <w:rPr>
          <w:rFonts w:ascii="Times New Roman" w:hAnsi="Times New Roman"/>
          <w:sz w:val="24"/>
          <w:szCs w:val="24"/>
          <w:lang w:val="es-ES"/>
        </w:rPr>
        <w:t>Porcellanato</w:t>
      </w:r>
      <w:proofErr w:type="spellEnd"/>
      <w:r w:rsidR="00CA4BE1" w:rsidRPr="003C3210">
        <w:rPr>
          <w:rFonts w:ascii="Times New Roman" w:hAnsi="Times New Roman"/>
          <w:sz w:val="24"/>
          <w:szCs w:val="24"/>
          <w:lang w:val="es-ES"/>
        </w:rPr>
        <w:t xml:space="preserve">  terminación rústica de 33X33 cm marca Cerro Negro, línea Etruria ó Cuarzo Arena antideslizante color natural ó beige.- </w:t>
      </w:r>
    </w:p>
    <w:p w:rsidR="00CA4BE1" w:rsidRPr="003C3210" w:rsidRDefault="00CA4BE1"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lastRenderedPageBreak/>
        <w:t xml:space="preserve">La colocación será a junta recta, con juntas entre cerámicos de 2mm..  La mezcla de asiento será pegamento KLAUKOL o similar. Después de veinticuatro (24) horas se tomarán las juntas con </w:t>
      </w:r>
      <w:proofErr w:type="spellStart"/>
      <w:r w:rsidRPr="003C3210">
        <w:rPr>
          <w:rFonts w:ascii="Times New Roman" w:hAnsi="Times New Roman"/>
          <w:sz w:val="24"/>
          <w:szCs w:val="24"/>
          <w:lang w:val="es-ES"/>
        </w:rPr>
        <w:t>pastina</w:t>
      </w:r>
      <w:proofErr w:type="spellEnd"/>
      <w:r w:rsidRPr="003C3210">
        <w:rPr>
          <w:rFonts w:ascii="Times New Roman" w:hAnsi="Times New Roman"/>
          <w:sz w:val="24"/>
          <w:szCs w:val="24"/>
          <w:lang w:val="es-ES"/>
        </w:rPr>
        <w:t xml:space="preserve"> color similar al cerámico.</w:t>
      </w:r>
    </w:p>
    <w:p w:rsidR="00CA4BE1" w:rsidRPr="003C3210" w:rsidRDefault="00CA4BE1"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No se admitirán desniveles, fallas de alineación de trabas, ni la recolocación de la </w:t>
      </w:r>
      <w:proofErr w:type="spellStart"/>
      <w:r w:rsidRPr="003C3210">
        <w:rPr>
          <w:rFonts w:ascii="Times New Roman" w:hAnsi="Times New Roman"/>
          <w:sz w:val="24"/>
          <w:szCs w:val="24"/>
          <w:lang w:val="es-ES"/>
        </w:rPr>
        <w:t>pastina</w:t>
      </w:r>
      <w:proofErr w:type="spellEnd"/>
      <w:r w:rsidRPr="003C3210">
        <w:rPr>
          <w:rFonts w:ascii="Times New Roman" w:hAnsi="Times New Roman"/>
          <w:sz w:val="24"/>
          <w:szCs w:val="24"/>
          <w:lang w:val="es-ES"/>
        </w:rPr>
        <w:t>.</w:t>
      </w:r>
    </w:p>
    <w:p w:rsidR="00CA4BE1" w:rsidRPr="003C3210" w:rsidRDefault="00CA4BE1"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El Contratista deberá </w:t>
      </w:r>
      <w:proofErr w:type="spellStart"/>
      <w:r w:rsidRPr="003C3210">
        <w:rPr>
          <w:rFonts w:ascii="Times New Roman" w:hAnsi="Times New Roman"/>
          <w:sz w:val="24"/>
          <w:szCs w:val="24"/>
          <w:lang w:val="es-ES"/>
        </w:rPr>
        <w:t>reejecutar</w:t>
      </w:r>
      <w:proofErr w:type="spellEnd"/>
      <w:r w:rsidRPr="003C3210">
        <w:rPr>
          <w:rFonts w:ascii="Times New Roman" w:hAnsi="Times New Roman"/>
          <w:sz w:val="24"/>
          <w:szCs w:val="24"/>
          <w:lang w:val="es-ES"/>
        </w:rPr>
        <w:t xml:space="preserve"> todos los sectores defectuosos, tanto en la carpeta como en el solado terminado según lo indique </w:t>
      </w:r>
      <w:smartTag w:uri="urn:schemas-microsoft-com:office:smarttags" w:element="PersonName">
        <w:smartTagPr>
          <w:attr w:name="ProductID" w:val="la Inspecci￳n"/>
        </w:smartTagPr>
        <w:r w:rsidRPr="003C3210">
          <w:rPr>
            <w:rFonts w:ascii="Times New Roman" w:hAnsi="Times New Roman"/>
            <w:sz w:val="24"/>
            <w:szCs w:val="24"/>
            <w:lang w:val="es-ES"/>
          </w:rPr>
          <w:t>la Inspección</w:t>
        </w:r>
      </w:smartTag>
      <w:r w:rsidRPr="003C3210">
        <w:rPr>
          <w:rFonts w:ascii="Times New Roman" w:hAnsi="Times New Roman"/>
          <w:sz w:val="24"/>
          <w:szCs w:val="24"/>
          <w:lang w:val="es-ES"/>
        </w:rPr>
        <w:t xml:space="preserve"> de Obra.</w:t>
      </w:r>
    </w:p>
    <w:p w:rsidR="00CA4BE1" w:rsidRPr="003C3210" w:rsidRDefault="00CA4BE1"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Previo a la colocación del piso, se deberá picar el material de asiento del piso existente, y ejecutar una carpeta base. impermeable  El espesor mínimo será de </w:t>
      </w:r>
      <w:smartTag w:uri="urn:schemas-microsoft-com:office:smarttags" w:element="metricconverter">
        <w:smartTagPr>
          <w:attr w:name="ProductID" w:val="4 cm"/>
        </w:smartTagPr>
        <w:r w:rsidRPr="003C3210">
          <w:rPr>
            <w:rFonts w:ascii="Times New Roman" w:hAnsi="Times New Roman"/>
            <w:sz w:val="24"/>
            <w:szCs w:val="24"/>
            <w:lang w:val="es-ES"/>
          </w:rPr>
          <w:t>4 cm</w:t>
        </w:r>
      </w:smartTag>
      <w:r w:rsidRPr="003C3210">
        <w:rPr>
          <w:rFonts w:ascii="Times New Roman" w:hAnsi="Times New Roman"/>
          <w:sz w:val="24"/>
          <w:szCs w:val="24"/>
          <w:lang w:val="es-ES"/>
        </w:rPr>
        <w:t xml:space="preserve">. y el mortero será 1:3.  Se realizarán sobre la totalidad de los </w:t>
      </w:r>
      <w:proofErr w:type="spellStart"/>
      <w:r w:rsidRPr="003C3210">
        <w:rPr>
          <w:rFonts w:ascii="Times New Roman" w:hAnsi="Times New Roman"/>
          <w:sz w:val="24"/>
          <w:szCs w:val="24"/>
          <w:lang w:val="es-ES"/>
        </w:rPr>
        <w:t>contrapisos</w:t>
      </w:r>
      <w:proofErr w:type="spellEnd"/>
      <w:r w:rsidRPr="003C3210">
        <w:rPr>
          <w:rFonts w:ascii="Times New Roman" w:hAnsi="Times New Roman"/>
          <w:sz w:val="24"/>
          <w:szCs w:val="24"/>
          <w:lang w:val="es-ES"/>
        </w:rPr>
        <w:t xml:space="preserve"> interiores, los que se deberán encontrar perfectamente secos.  La superficie deberá quedar uniforme, lisa y nivelada, de manera de permitir el pegado de los pisos.  Contra los muros, se dejará junta de dilatación de </w:t>
      </w:r>
      <w:smartTag w:uri="urn:schemas-microsoft-com:office:smarttags" w:element="metricconverter">
        <w:smartTagPr>
          <w:attr w:name="ProductID" w:val="5 mm"/>
        </w:smartTagPr>
        <w:r w:rsidRPr="003C3210">
          <w:rPr>
            <w:rFonts w:ascii="Times New Roman" w:hAnsi="Times New Roman"/>
            <w:sz w:val="24"/>
            <w:szCs w:val="24"/>
            <w:lang w:val="es-ES"/>
          </w:rPr>
          <w:t>5 mm</w:t>
        </w:r>
      </w:smartTag>
      <w:r w:rsidRPr="003C3210">
        <w:rPr>
          <w:rFonts w:ascii="Times New Roman" w:hAnsi="Times New Roman"/>
          <w:sz w:val="24"/>
          <w:szCs w:val="24"/>
          <w:lang w:val="es-ES"/>
        </w:rPr>
        <w:t>.</w:t>
      </w:r>
    </w:p>
    <w:p w:rsidR="00D6477B" w:rsidRPr="003C3210" w:rsidRDefault="00864003"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9</w:t>
      </w:r>
      <w:r w:rsidR="00D6477B" w:rsidRPr="003C3210">
        <w:rPr>
          <w:rFonts w:ascii="Times New Roman" w:hAnsi="Times New Roman"/>
          <w:b/>
          <w:bCs/>
          <w:sz w:val="24"/>
          <w:szCs w:val="24"/>
          <w:lang w:val="es-ES"/>
        </w:rPr>
        <w:t xml:space="preserve"> – REVESTIMIENTO</w:t>
      </w:r>
      <w:r w:rsidR="00CA4BE1" w:rsidRPr="003C3210">
        <w:rPr>
          <w:rFonts w:ascii="Times New Roman" w:hAnsi="Times New Roman"/>
          <w:b/>
          <w:bCs/>
          <w:sz w:val="24"/>
          <w:szCs w:val="24"/>
          <w:lang w:val="es-ES"/>
        </w:rPr>
        <w:t>S</w:t>
      </w:r>
      <w:r w:rsidR="00D6477B" w:rsidRPr="003C3210">
        <w:rPr>
          <w:rFonts w:ascii="Times New Roman" w:hAnsi="Times New Roman"/>
          <w:b/>
          <w:bCs/>
          <w:sz w:val="24"/>
          <w:szCs w:val="24"/>
          <w:lang w:val="es-ES"/>
        </w:rPr>
        <w:t xml:space="preserve"> CERAMICO</w:t>
      </w:r>
      <w:r w:rsidR="00CA4BE1" w:rsidRPr="003C3210">
        <w:rPr>
          <w:rFonts w:ascii="Times New Roman" w:hAnsi="Times New Roman"/>
          <w:b/>
          <w:bCs/>
          <w:sz w:val="24"/>
          <w:szCs w:val="24"/>
          <w:lang w:val="es-ES"/>
        </w:rPr>
        <w:t>S</w:t>
      </w:r>
    </w:p>
    <w:p w:rsidR="00B82281"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Todos los muros </w:t>
      </w:r>
      <w:r w:rsidR="00CA4BE1" w:rsidRPr="003C3210">
        <w:rPr>
          <w:rFonts w:ascii="Times New Roman" w:hAnsi="Times New Roman"/>
          <w:sz w:val="24"/>
          <w:szCs w:val="24"/>
          <w:lang w:val="es-ES"/>
        </w:rPr>
        <w:t>y tabiques de baños y recintos,</w:t>
      </w:r>
      <w:r w:rsidRPr="003C3210">
        <w:rPr>
          <w:rFonts w:ascii="Times New Roman" w:hAnsi="Times New Roman"/>
          <w:sz w:val="24"/>
          <w:szCs w:val="24"/>
          <w:lang w:val="es-ES"/>
        </w:rPr>
        <w:t xml:space="preserve"> llevarán revestimiento de cerámicos “Cerro Negro” o similar, de 0.30x0.30m. blanco </w:t>
      </w:r>
      <w:proofErr w:type="spellStart"/>
      <w:r w:rsidRPr="003C3210">
        <w:rPr>
          <w:rFonts w:ascii="Times New Roman" w:hAnsi="Times New Roman"/>
          <w:sz w:val="24"/>
          <w:szCs w:val="24"/>
          <w:lang w:val="es-ES"/>
        </w:rPr>
        <w:t>semimate</w:t>
      </w:r>
      <w:proofErr w:type="spellEnd"/>
      <w:r w:rsidR="00864003" w:rsidRPr="003C3210">
        <w:rPr>
          <w:rFonts w:ascii="Times New Roman" w:hAnsi="Times New Roman"/>
          <w:sz w:val="24"/>
          <w:szCs w:val="24"/>
          <w:lang w:val="es-ES"/>
        </w:rPr>
        <w:t xml:space="preserve"> ó color a determinar según modelo</w:t>
      </w:r>
      <w:r w:rsidRPr="003C3210">
        <w:rPr>
          <w:rFonts w:ascii="Times New Roman" w:hAnsi="Times New Roman"/>
          <w:sz w:val="24"/>
          <w:szCs w:val="24"/>
          <w:lang w:val="es-ES"/>
        </w:rPr>
        <w:t xml:space="preserve">, colocación recta con junta mínima, </w:t>
      </w:r>
      <w:proofErr w:type="spellStart"/>
      <w:r w:rsidRPr="003C3210">
        <w:rPr>
          <w:rFonts w:ascii="Times New Roman" w:hAnsi="Times New Roman"/>
          <w:sz w:val="24"/>
          <w:szCs w:val="24"/>
          <w:lang w:val="es-ES"/>
        </w:rPr>
        <w:t>pastinada</w:t>
      </w:r>
      <w:proofErr w:type="spellEnd"/>
      <w:r w:rsidRPr="003C3210">
        <w:rPr>
          <w:rFonts w:ascii="Times New Roman" w:hAnsi="Times New Roman"/>
          <w:sz w:val="24"/>
          <w:szCs w:val="24"/>
          <w:lang w:val="es-ES"/>
        </w:rPr>
        <w:t xml:space="preserve"> al final de la colocación.</w:t>
      </w:r>
    </w:p>
    <w:p w:rsidR="00B82281" w:rsidRPr="003C3210" w:rsidRDefault="00B82281"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Altura hasta cielorraso.-</w:t>
      </w:r>
    </w:p>
    <w:p w:rsidR="00CA4BE1" w:rsidRPr="003C3210" w:rsidRDefault="00CA4BE1"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Todas las aristas </w:t>
      </w:r>
      <w:r w:rsidR="00BC574A" w:rsidRPr="003C3210">
        <w:rPr>
          <w:rFonts w:ascii="Times New Roman" w:hAnsi="Times New Roman"/>
          <w:sz w:val="24"/>
          <w:szCs w:val="24"/>
          <w:lang w:val="es-ES"/>
        </w:rPr>
        <w:t xml:space="preserve">de muros </w:t>
      </w:r>
      <w:r w:rsidRPr="003C3210">
        <w:rPr>
          <w:rFonts w:ascii="Times New Roman" w:hAnsi="Times New Roman"/>
          <w:sz w:val="24"/>
          <w:szCs w:val="24"/>
          <w:lang w:val="es-ES"/>
        </w:rPr>
        <w:t xml:space="preserve">deberán llevar una cantonera de </w:t>
      </w:r>
      <w:r w:rsidR="00BC574A" w:rsidRPr="003C3210">
        <w:rPr>
          <w:rFonts w:ascii="Times New Roman" w:hAnsi="Times New Roman"/>
          <w:sz w:val="24"/>
          <w:szCs w:val="24"/>
          <w:lang w:val="es-ES"/>
        </w:rPr>
        <w:t xml:space="preserve">terminación de </w:t>
      </w:r>
      <w:r w:rsidRPr="003C3210">
        <w:rPr>
          <w:rFonts w:ascii="Times New Roman" w:hAnsi="Times New Roman"/>
          <w:sz w:val="24"/>
          <w:szCs w:val="24"/>
          <w:lang w:val="es-ES"/>
        </w:rPr>
        <w:t>aluminio recto</w:t>
      </w:r>
      <w:r w:rsidR="00BC574A" w:rsidRPr="003C3210">
        <w:rPr>
          <w:rFonts w:ascii="Times New Roman" w:hAnsi="Times New Roman"/>
          <w:sz w:val="24"/>
          <w:szCs w:val="24"/>
          <w:lang w:val="es-ES"/>
        </w:rPr>
        <w:t xml:space="preserve"> con aletas </w:t>
      </w:r>
      <w:r w:rsidR="00864003" w:rsidRPr="003C3210">
        <w:rPr>
          <w:rFonts w:ascii="Times New Roman" w:hAnsi="Times New Roman"/>
          <w:sz w:val="24"/>
          <w:szCs w:val="24"/>
          <w:lang w:val="es-ES"/>
        </w:rPr>
        <w:t xml:space="preserve">especiales </w:t>
      </w:r>
      <w:r w:rsidR="00BC574A" w:rsidRPr="003C3210">
        <w:rPr>
          <w:rFonts w:ascii="Times New Roman" w:hAnsi="Times New Roman"/>
          <w:sz w:val="24"/>
          <w:szCs w:val="24"/>
          <w:lang w:val="es-ES"/>
        </w:rPr>
        <w:t>para su fijación a los revestimientos.-</w:t>
      </w:r>
    </w:p>
    <w:p w:rsidR="00D6477B" w:rsidRPr="003C3210" w:rsidRDefault="00D6477B"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1</w:t>
      </w:r>
      <w:r w:rsidR="00864003" w:rsidRPr="003C3210">
        <w:rPr>
          <w:rFonts w:ascii="Times New Roman" w:hAnsi="Times New Roman"/>
          <w:b/>
          <w:bCs/>
          <w:sz w:val="24"/>
          <w:szCs w:val="24"/>
          <w:lang w:val="es-ES"/>
        </w:rPr>
        <w:t>0</w:t>
      </w:r>
      <w:r w:rsidRPr="003C3210">
        <w:rPr>
          <w:rFonts w:ascii="Times New Roman" w:hAnsi="Times New Roman"/>
          <w:b/>
          <w:bCs/>
          <w:sz w:val="24"/>
          <w:szCs w:val="24"/>
          <w:lang w:val="es-ES"/>
        </w:rPr>
        <w:t xml:space="preserve"> – REPARACIONES VARIAS </w:t>
      </w:r>
    </w:p>
    <w:p w:rsidR="00BC574A"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En </w:t>
      </w:r>
      <w:r w:rsidR="00BC574A" w:rsidRPr="003C3210">
        <w:rPr>
          <w:rFonts w:ascii="Times New Roman" w:hAnsi="Times New Roman"/>
          <w:sz w:val="24"/>
          <w:szCs w:val="24"/>
          <w:lang w:val="es-ES"/>
        </w:rPr>
        <w:t>dinteles de acceso a ambos sanitarios, deberá picarse el ladrillo visto existente en al menos tres hiladas sobre dintel y 40 cm. a ambos lados de los vanos, descubriendo los hierros oxidados y reemplazándolos por nuevos.-</w:t>
      </w:r>
    </w:p>
    <w:p w:rsidR="00BC574A" w:rsidRPr="003C3210" w:rsidRDefault="00BC574A"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Posteriormente se deberá revestir el sector afectado con ladrillos cortados de igual dimensión y color que los existentes, con el tomado de juntas correspondiente.-</w:t>
      </w:r>
    </w:p>
    <w:p w:rsidR="00BC574A" w:rsidRPr="003C3210" w:rsidRDefault="00BC574A"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Las tapas de cámaras interiores existentes </w:t>
      </w:r>
      <w:r w:rsidR="00864003" w:rsidRPr="003C3210">
        <w:rPr>
          <w:rFonts w:ascii="Times New Roman" w:hAnsi="Times New Roman"/>
          <w:sz w:val="24"/>
          <w:szCs w:val="24"/>
          <w:lang w:val="es-ES"/>
        </w:rPr>
        <w:t xml:space="preserve">deberán reemplazarse por otras con marcos de </w:t>
      </w:r>
      <w:r w:rsidR="00295BA8" w:rsidRPr="003C3210">
        <w:rPr>
          <w:rFonts w:ascii="Times New Roman" w:hAnsi="Times New Roman"/>
          <w:sz w:val="24"/>
          <w:szCs w:val="24"/>
          <w:lang w:val="es-ES"/>
        </w:rPr>
        <w:t>ángulo</w:t>
      </w:r>
      <w:r w:rsidR="00864003" w:rsidRPr="003C3210">
        <w:rPr>
          <w:rFonts w:ascii="Times New Roman" w:hAnsi="Times New Roman"/>
          <w:sz w:val="24"/>
          <w:szCs w:val="24"/>
          <w:lang w:val="es-ES"/>
        </w:rPr>
        <w:t xml:space="preserve"> de hierro y preparadas para recibir el mismo piso a colocar.-</w:t>
      </w:r>
    </w:p>
    <w:p w:rsidR="00864003" w:rsidRPr="003C3210" w:rsidRDefault="00864003"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Estas tapas deberán tener manijas de hierro para permitir la remoción de las tapas.-</w:t>
      </w:r>
    </w:p>
    <w:p w:rsidR="00864003" w:rsidRPr="003C3210" w:rsidRDefault="00864003"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Los sectores deteriorados en revoques deberán repararse y dejarse en perfecto estado de terminación para el posterior pintado.-</w:t>
      </w:r>
    </w:p>
    <w:p w:rsidR="00D6477B" w:rsidRPr="003C3210" w:rsidRDefault="00D6477B" w:rsidP="003C3210">
      <w:pPr>
        <w:spacing w:after="0" w:line="360" w:lineRule="auto"/>
        <w:jc w:val="both"/>
        <w:rPr>
          <w:rFonts w:ascii="Times New Roman" w:hAnsi="Times New Roman"/>
          <w:b/>
          <w:bCs/>
          <w:sz w:val="24"/>
          <w:szCs w:val="24"/>
          <w:lang w:val="es-ES"/>
        </w:rPr>
      </w:pPr>
      <w:r w:rsidRPr="003C3210">
        <w:rPr>
          <w:rFonts w:ascii="Times New Roman" w:hAnsi="Times New Roman"/>
          <w:b/>
          <w:bCs/>
          <w:sz w:val="24"/>
          <w:szCs w:val="24"/>
          <w:lang w:val="es-ES"/>
        </w:rPr>
        <w:t>1</w:t>
      </w:r>
      <w:r w:rsidR="00EC6E12" w:rsidRPr="003C3210">
        <w:rPr>
          <w:rFonts w:ascii="Times New Roman" w:hAnsi="Times New Roman"/>
          <w:b/>
          <w:bCs/>
          <w:sz w:val="24"/>
          <w:szCs w:val="24"/>
          <w:lang w:val="es-ES"/>
        </w:rPr>
        <w:t>1</w:t>
      </w:r>
      <w:r w:rsidRPr="003C3210">
        <w:rPr>
          <w:rFonts w:ascii="Times New Roman" w:hAnsi="Times New Roman"/>
          <w:b/>
          <w:bCs/>
          <w:sz w:val="24"/>
          <w:szCs w:val="24"/>
          <w:lang w:val="es-ES"/>
        </w:rPr>
        <w:t xml:space="preserve"> – PINTURA y DETALLES </w:t>
      </w:r>
      <w:r w:rsidR="00864003" w:rsidRPr="003C3210">
        <w:rPr>
          <w:rFonts w:ascii="Times New Roman" w:hAnsi="Times New Roman"/>
          <w:b/>
          <w:bCs/>
          <w:sz w:val="24"/>
          <w:szCs w:val="24"/>
          <w:lang w:val="es-ES"/>
        </w:rPr>
        <w:t>DE</w:t>
      </w:r>
      <w:r w:rsidRPr="003C3210">
        <w:rPr>
          <w:rFonts w:ascii="Times New Roman" w:hAnsi="Times New Roman"/>
          <w:b/>
          <w:bCs/>
          <w:sz w:val="24"/>
          <w:szCs w:val="24"/>
          <w:lang w:val="es-ES"/>
        </w:rPr>
        <w:t xml:space="preserve"> TERMINACION</w:t>
      </w:r>
    </w:p>
    <w:p w:rsidR="00864003" w:rsidRPr="003C3210" w:rsidRDefault="00864003"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Previo a las tareas de pintura deberán limpiarse a fondo las superficies a tratar</w:t>
      </w:r>
    </w:p>
    <w:p w:rsidR="00D6477B"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Se realizarán los siguientes trabajos de pintura:</w:t>
      </w:r>
    </w:p>
    <w:p w:rsidR="00D6477B"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lastRenderedPageBreak/>
        <w:t>Carpintería de hierro: una mano de anti óxido y 3 manos de esmalte sintético color a determinar</w:t>
      </w:r>
    </w:p>
    <w:p w:rsidR="00D6477B" w:rsidRPr="003C3210"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Cielorrasos de </w:t>
      </w:r>
      <w:r w:rsidR="00864003" w:rsidRPr="003C3210">
        <w:rPr>
          <w:rFonts w:ascii="Times New Roman" w:hAnsi="Times New Roman"/>
          <w:sz w:val="24"/>
          <w:szCs w:val="24"/>
          <w:lang w:val="es-ES"/>
        </w:rPr>
        <w:t>hormigón</w:t>
      </w:r>
      <w:r w:rsidRPr="003C3210">
        <w:rPr>
          <w:rFonts w:ascii="Times New Roman" w:hAnsi="Times New Roman"/>
          <w:sz w:val="24"/>
          <w:szCs w:val="24"/>
          <w:lang w:val="es-ES"/>
        </w:rPr>
        <w:t xml:space="preserve"> : sellador y 3 manos de látex para cielorrasos.</w:t>
      </w:r>
    </w:p>
    <w:p w:rsidR="00864003" w:rsidRDefault="00D6477B" w:rsidP="003C3210">
      <w:pPr>
        <w:spacing w:after="0" w:line="360" w:lineRule="auto"/>
        <w:jc w:val="both"/>
        <w:rPr>
          <w:rFonts w:ascii="Times New Roman" w:hAnsi="Times New Roman"/>
          <w:sz w:val="24"/>
          <w:szCs w:val="24"/>
          <w:lang w:val="es-ES"/>
        </w:rPr>
      </w:pPr>
      <w:r w:rsidRPr="003C3210">
        <w:rPr>
          <w:rFonts w:ascii="Times New Roman" w:hAnsi="Times New Roman"/>
          <w:sz w:val="24"/>
          <w:szCs w:val="24"/>
          <w:lang w:val="es-ES"/>
        </w:rPr>
        <w:t xml:space="preserve">También se efectuaran tareas de terminación de cualquier detalle que haga falta </w:t>
      </w:r>
      <w:r w:rsidR="00864003" w:rsidRPr="003C3210">
        <w:rPr>
          <w:rFonts w:ascii="Times New Roman" w:hAnsi="Times New Roman"/>
          <w:sz w:val="24"/>
          <w:szCs w:val="24"/>
          <w:lang w:val="es-ES"/>
        </w:rPr>
        <w:t>a juicio de la Inspección de Obras.-</w:t>
      </w:r>
    </w:p>
    <w:p w:rsidR="0025756E" w:rsidRPr="00295BA8" w:rsidRDefault="0025756E" w:rsidP="0025756E">
      <w:pPr>
        <w:spacing w:after="0" w:line="360" w:lineRule="auto"/>
        <w:jc w:val="both"/>
        <w:rPr>
          <w:rFonts w:ascii="Times New Roman" w:hAnsi="Times New Roman"/>
          <w:b/>
          <w:sz w:val="24"/>
          <w:szCs w:val="24"/>
          <w:lang w:val="es-ES"/>
        </w:rPr>
      </w:pPr>
      <w:r w:rsidRPr="00295BA8">
        <w:rPr>
          <w:rFonts w:ascii="Times New Roman" w:hAnsi="Times New Roman"/>
          <w:b/>
          <w:sz w:val="24"/>
          <w:szCs w:val="24"/>
          <w:lang w:val="es-ES"/>
        </w:rPr>
        <w:t xml:space="preserve">Prestación del servicio y control de calidad. </w:t>
      </w:r>
    </w:p>
    <w:p w:rsidR="0025756E" w:rsidRDefault="0025756E" w:rsidP="0025756E">
      <w:pPr>
        <w:spacing w:after="0" w:line="360" w:lineRule="auto"/>
        <w:jc w:val="both"/>
        <w:rPr>
          <w:rFonts w:ascii="Times New Roman" w:hAnsi="Times New Roman"/>
          <w:sz w:val="24"/>
          <w:szCs w:val="24"/>
          <w:lang w:val="es-ES"/>
        </w:rPr>
      </w:pPr>
      <w:r>
        <w:rPr>
          <w:rFonts w:ascii="Times New Roman" w:hAnsi="Times New Roman"/>
          <w:sz w:val="24"/>
          <w:szCs w:val="24"/>
          <w:lang w:val="es-ES"/>
        </w:rPr>
        <w:t>La empresa contratada deberá proveer la totalidad de los materiales y mano d</w:t>
      </w:r>
      <w:r w:rsidR="00295BA8">
        <w:rPr>
          <w:rFonts w:ascii="Times New Roman" w:hAnsi="Times New Roman"/>
          <w:sz w:val="24"/>
          <w:szCs w:val="24"/>
          <w:lang w:val="es-ES"/>
        </w:rPr>
        <w:t>e obra para todos los trabajos.</w:t>
      </w:r>
    </w:p>
    <w:p w:rsidR="0025756E" w:rsidRDefault="00295BA8" w:rsidP="0025756E">
      <w:pPr>
        <w:spacing w:after="0" w:line="360" w:lineRule="auto"/>
        <w:jc w:val="both"/>
        <w:rPr>
          <w:rFonts w:ascii="Times New Roman" w:hAnsi="Times New Roman"/>
          <w:sz w:val="24"/>
          <w:szCs w:val="24"/>
          <w:lang w:val="es-ES"/>
        </w:rPr>
      </w:pPr>
      <w:r>
        <w:rPr>
          <w:rFonts w:ascii="Times New Roman" w:hAnsi="Times New Roman"/>
          <w:sz w:val="24"/>
          <w:szCs w:val="24"/>
          <w:lang w:val="es-ES"/>
        </w:rPr>
        <w:t>La empresa</w:t>
      </w:r>
      <w:r w:rsidR="0025756E">
        <w:rPr>
          <w:rFonts w:ascii="Times New Roman" w:hAnsi="Times New Roman"/>
          <w:sz w:val="24"/>
          <w:szCs w:val="24"/>
          <w:lang w:val="es-ES"/>
        </w:rPr>
        <w:t xml:space="preserve"> será responsable del servicio, que será ejecutado por personal cualificado y estará supervisado por un técnico de la empresa debidamente especializado.</w:t>
      </w:r>
    </w:p>
    <w:p w:rsidR="006E020F" w:rsidRDefault="006E020F" w:rsidP="0025756E">
      <w:pPr>
        <w:spacing w:after="0" w:line="360" w:lineRule="auto"/>
        <w:jc w:val="both"/>
        <w:rPr>
          <w:rFonts w:ascii="Times New Roman" w:hAnsi="Times New Roman"/>
          <w:sz w:val="24"/>
          <w:szCs w:val="24"/>
          <w:lang w:val="es-ES"/>
        </w:rPr>
      </w:pPr>
      <w:r>
        <w:rPr>
          <w:rFonts w:ascii="Times New Roman" w:hAnsi="Times New Roman"/>
          <w:sz w:val="24"/>
          <w:szCs w:val="24"/>
          <w:lang w:val="es-ES"/>
        </w:rPr>
        <w:t>La Universidad se limitará a disponer de la estructura técnica de supervisión que se precise para coordinar los trabajos, controlar y verificar las realizaciones, a fin de asegurarse que los trabajos y materiales se e</w:t>
      </w:r>
      <w:r w:rsidR="00295BA8">
        <w:rPr>
          <w:rFonts w:ascii="Times New Roman" w:hAnsi="Times New Roman"/>
          <w:sz w:val="24"/>
          <w:szCs w:val="24"/>
          <w:lang w:val="es-ES"/>
        </w:rPr>
        <w:t>s</w:t>
      </w:r>
      <w:r>
        <w:rPr>
          <w:rFonts w:ascii="Times New Roman" w:hAnsi="Times New Roman"/>
          <w:sz w:val="24"/>
          <w:szCs w:val="24"/>
          <w:lang w:val="es-ES"/>
        </w:rPr>
        <w:t>t</w:t>
      </w:r>
      <w:r w:rsidR="00295BA8">
        <w:rPr>
          <w:rFonts w:ascii="Times New Roman" w:hAnsi="Times New Roman"/>
          <w:sz w:val="24"/>
          <w:szCs w:val="24"/>
          <w:lang w:val="es-ES"/>
        </w:rPr>
        <w:t>á</w:t>
      </w:r>
      <w:r>
        <w:rPr>
          <w:rFonts w:ascii="Times New Roman" w:hAnsi="Times New Roman"/>
          <w:sz w:val="24"/>
          <w:szCs w:val="24"/>
          <w:lang w:val="es-ES"/>
        </w:rPr>
        <w:t>n desarrollando de acuerdo a las exigencias de este Pliego de Condiciones y con la calidad de resultados que se exijan en cada caso.</w:t>
      </w:r>
    </w:p>
    <w:p w:rsidR="00295BA8" w:rsidRPr="0025756E" w:rsidRDefault="00295BA8" w:rsidP="0025756E">
      <w:pPr>
        <w:spacing w:after="0" w:line="360" w:lineRule="auto"/>
        <w:jc w:val="both"/>
        <w:rPr>
          <w:rFonts w:ascii="Times New Roman" w:hAnsi="Times New Roman"/>
          <w:sz w:val="24"/>
          <w:szCs w:val="24"/>
          <w:lang w:val="es-ES"/>
        </w:rPr>
      </w:pPr>
      <w:r>
        <w:rPr>
          <w:rFonts w:ascii="Times New Roman" w:hAnsi="Times New Roman"/>
          <w:sz w:val="24"/>
          <w:szCs w:val="24"/>
          <w:lang w:val="es-ES"/>
        </w:rPr>
        <w:t>Será obligación del contratista informar al responsable designado por la Universidad del comienzo y finalización de cada trabajo, a través del procedimiento establecido en cada momento.</w:t>
      </w:r>
    </w:p>
    <w:p w:rsidR="0025756E" w:rsidRPr="0025756E" w:rsidRDefault="0025756E" w:rsidP="0025756E">
      <w:pPr>
        <w:spacing w:after="0" w:line="360" w:lineRule="auto"/>
        <w:jc w:val="both"/>
        <w:rPr>
          <w:rFonts w:ascii="Times New Roman" w:hAnsi="Times New Roman"/>
          <w:sz w:val="24"/>
          <w:szCs w:val="24"/>
          <w:lang w:val="es-ES"/>
        </w:rPr>
      </w:pPr>
      <w:r w:rsidRPr="0025756E">
        <w:rPr>
          <w:rFonts w:ascii="Times New Roman" w:hAnsi="Times New Roman"/>
          <w:sz w:val="24"/>
          <w:szCs w:val="24"/>
          <w:lang w:val="es-ES"/>
        </w:rPr>
        <w:t>El contratista será responsable de cuantos desperfectos ocasione su personal en el desempeño de su actividad.</w:t>
      </w:r>
    </w:p>
    <w:p w:rsidR="0025756E" w:rsidRPr="0025756E" w:rsidRDefault="0025756E" w:rsidP="0025756E">
      <w:pPr>
        <w:spacing w:after="0" w:line="360" w:lineRule="auto"/>
        <w:jc w:val="both"/>
        <w:rPr>
          <w:rFonts w:ascii="Times New Roman" w:hAnsi="Times New Roman"/>
          <w:sz w:val="24"/>
          <w:szCs w:val="24"/>
          <w:lang w:val="es-ES"/>
        </w:rPr>
      </w:pPr>
      <w:r w:rsidRPr="0025756E">
        <w:rPr>
          <w:rFonts w:ascii="Times New Roman" w:hAnsi="Times New Roman"/>
          <w:sz w:val="24"/>
          <w:szCs w:val="24"/>
          <w:lang w:val="es-ES"/>
        </w:rPr>
        <w:t xml:space="preserve">Si bien en el detalle se describen las tareas principales, el contratista deberá realizar todas aquellas complementarias que pudieran surgir durante la intervención en cada una de ellas. </w:t>
      </w:r>
    </w:p>
    <w:p w:rsidR="0025756E" w:rsidRPr="003C3210" w:rsidRDefault="0025756E" w:rsidP="003C3210">
      <w:pPr>
        <w:spacing w:after="0" w:line="360" w:lineRule="auto"/>
        <w:jc w:val="both"/>
        <w:rPr>
          <w:rFonts w:ascii="Times New Roman" w:hAnsi="Times New Roman"/>
          <w:sz w:val="24"/>
          <w:szCs w:val="24"/>
          <w:lang w:val="es-ES"/>
        </w:rPr>
      </w:pPr>
    </w:p>
    <w:p w:rsidR="007D34D2" w:rsidRPr="003C3210" w:rsidRDefault="007D34D2" w:rsidP="003C3210">
      <w:pPr>
        <w:spacing w:after="0" w:line="360" w:lineRule="auto"/>
        <w:rPr>
          <w:rFonts w:ascii="Times New Roman" w:hAnsi="Times New Roman"/>
          <w:b/>
          <w:sz w:val="24"/>
          <w:szCs w:val="24"/>
          <w:lang w:val="es-ES_tradnl"/>
        </w:rPr>
      </w:pPr>
      <w:r w:rsidRPr="003C3210">
        <w:rPr>
          <w:rFonts w:ascii="Times New Roman" w:hAnsi="Times New Roman"/>
          <w:b/>
          <w:sz w:val="24"/>
          <w:szCs w:val="24"/>
          <w:lang w:val="es-ES_tradnl"/>
        </w:rPr>
        <w:t>OTRAS CONSIDERACIONES:</w:t>
      </w:r>
    </w:p>
    <w:p w:rsidR="007D34D2" w:rsidRPr="003C3210" w:rsidRDefault="007D34D2" w:rsidP="003C3210">
      <w:pPr>
        <w:spacing w:after="0" w:line="360" w:lineRule="auto"/>
        <w:rPr>
          <w:rFonts w:ascii="Times New Roman" w:eastAsia="MS Mincho" w:hAnsi="Times New Roman"/>
          <w:b/>
          <w:sz w:val="24"/>
          <w:szCs w:val="24"/>
          <w:lang w:val="es-AR"/>
        </w:rPr>
      </w:pPr>
      <w:r w:rsidRPr="003C3210">
        <w:rPr>
          <w:rFonts w:ascii="Times New Roman" w:eastAsia="MS Mincho" w:hAnsi="Times New Roman"/>
          <w:b/>
          <w:sz w:val="24"/>
          <w:szCs w:val="24"/>
          <w:lang w:val="es-AR"/>
        </w:rPr>
        <w:t>RESPONSABILIDAD DE LA EMPRESA</w:t>
      </w:r>
    </w:p>
    <w:p w:rsidR="007D34D2" w:rsidRPr="003C3210" w:rsidRDefault="007D34D2" w:rsidP="003C3210">
      <w:pPr>
        <w:spacing w:after="0" w:line="360" w:lineRule="auto"/>
        <w:rPr>
          <w:rFonts w:ascii="Times New Roman" w:eastAsia="MS Mincho" w:hAnsi="Times New Roman"/>
          <w:sz w:val="24"/>
          <w:szCs w:val="24"/>
          <w:lang w:val="es-AR"/>
        </w:rPr>
      </w:pPr>
      <w:r w:rsidRPr="003C3210">
        <w:rPr>
          <w:rFonts w:ascii="Times New Roman" w:eastAsia="MS Mincho" w:hAnsi="Times New Roman"/>
          <w:sz w:val="24"/>
          <w:szCs w:val="24"/>
          <w:lang w:val="es-AR"/>
        </w:rPr>
        <w:t xml:space="preserve">Corresponded al contratista las obligaciones y responsabilidades que con respecto a su personal fijan las disposiciones legales sobre accidentes de </w:t>
      </w:r>
      <w:r w:rsidRPr="003C3210">
        <w:rPr>
          <w:rFonts w:ascii="Times New Roman" w:hAnsi="Times New Roman"/>
          <w:sz w:val="24"/>
          <w:szCs w:val="24"/>
          <w:lang w:val="es-AR"/>
        </w:rPr>
        <w:t>trabajo</w:t>
      </w:r>
      <w:r w:rsidRPr="003C3210">
        <w:rPr>
          <w:rFonts w:ascii="Times New Roman" w:eastAsia="MS Mincho" w:hAnsi="Times New Roman"/>
          <w:sz w:val="24"/>
          <w:szCs w:val="24"/>
          <w:lang w:val="es-AR"/>
        </w:rPr>
        <w:t>, daños a terceros, personas o propiedades, estando obligado a asegurar por su cuenta al personal que ocupe durante el trabajo. Asimismo, deberá dar estricto cumplimiento a las demás normas que rigen el trabajo y la seguridad social.</w:t>
      </w:r>
      <w:r w:rsidRPr="003C3210">
        <w:rPr>
          <w:rFonts w:ascii="Times New Roman" w:hAnsi="Times New Roman"/>
          <w:sz w:val="24"/>
          <w:szCs w:val="24"/>
          <w:lang w:val="es-AR"/>
        </w:rPr>
        <w:t xml:space="preserve"> La empresa deberá cumplir con los requerimientos en materia de Higiene y Seguridad Laboral en un todo de acuerdo las resoluciones de la Industria de la Construcción, la ley sobre Riesgos de Trabajo y normas internas del Departamento de Higiene y Seguridad de la UNCPBA.</w:t>
      </w:r>
      <w:r w:rsidRPr="003C3210">
        <w:rPr>
          <w:rFonts w:ascii="Times New Roman" w:eastAsia="MS Mincho" w:hAnsi="Times New Roman"/>
          <w:sz w:val="24"/>
          <w:szCs w:val="24"/>
          <w:lang w:val="es-AR"/>
        </w:rPr>
        <w:t xml:space="preserve"> Toda </w:t>
      </w:r>
      <w:r w:rsidRPr="003C3210">
        <w:rPr>
          <w:rFonts w:ascii="Times New Roman" w:eastAsia="MS Mincho" w:hAnsi="Times New Roman"/>
          <w:sz w:val="24"/>
          <w:szCs w:val="24"/>
          <w:lang w:val="es-AR"/>
        </w:rPr>
        <w:lastRenderedPageBreak/>
        <w:t>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7D34D2" w:rsidRPr="003C3210" w:rsidRDefault="007D34D2" w:rsidP="003C3210">
      <w:pPr>
        <w:spacing w:after="0" w:line="360" w:lineRule="auto"/>
        <w:rPr>
          <w:rFonts w:ascii="Times New Roman" w:hAnsi="Times New Roman"/>
          <w:sz w:val="24"/>
          <w:szCs w:val="24"/>
          <w:lang w:val="es-AR"/>
        </w:rPr>
      </w:pPr>
      <w:r w:rsidRPr="003C3210">
        <w:rPr>
          <w:rFonts w:ascii="Times New Roman" w:hAnsi="Times New Roman"/>
          <w:sz w:val="24"/>
          <w:szCs w:val="24"/>
          <w:lang w:val="es-AR"/>
        </w:rPr>
        <w:t xml:space="preserve">El adjudicatario que resulte del presente llamado será responsable único, en su carácter de </w:t>
      </w:r>
      <w:r w:rsidRPr="003C3210">
        <w:rPr>
          <w:rFonts w:ascii="Times New Roman" w:eastAsia="MS Mincho" w:hAnsi="Times New Roman"/>
          <w:sz w:val="24"/>
          <w:szCs w:val="24"/>
          <w:lang w:val="es-AR"/>
        </w:rPr>
        <w:t>patrón</w:t>
      </w:r>
      <w:r w:rsidRPr="003C3210">
        <w:rPr>
          <w:rFonts w:ascii="Times New Roman" w:hAnsi="Times New Roman"/>
          <w:sz w:val="24"/>
          <w:szCs w:val="24"/>
          <w:lang w:val="es-AR"/>
        </w:rPr>
        <w:t>, de las relaciones y obligaciones de cualquier índole con el personal afectado a las tareas, deslindando la Universidad toda responsabilidad directa o derivada de las mismas. Sin perjuicio de ello, la Universidad se reserva el derecho de rechazar o de no aceptar el personal del adjudicatario cuando a su juicio exista motivo para ello, en cuyo caso deberá ser reemplazado en forma inmediata.</w:t>
      </w:r>
    </w:p>
    <w:p w:rsidR="007D34D2" w:rsidRPr="003C3210" w:rsidRDefault="007D34D2" w:rsidP="003C3210">
      <w:pPr>
        <w:spacing w:after="0" w:line="360" w:lineRule="auto"/>
        <w:rPr>
          <w:rFonts w:ascii="Times New Roman" w:eastAsia="MS Mincho" w:hAnsi="Times New Roman"/>
          <w:sz w:val="24"/>
          <w:szCs w:val="24"/>
          <w:lang w:val="es-AR"/>
        </w:rPr>
      </w:pPr>
      <w:r w:rsidRPr="003C3210">
        <w:rPr>
          <w:rFonts w:ascii="Times New Roman" w:eastAsia="MS Mincho" w:hAnsi="Times New Roman"/>
          <w:sz w:val="24"/>
          <w:szCs w:val="24"/>
          <w:lang w:val="es-AR"/>
        </w:rPr>
        <w:t>Durante la ejecución de las obras, el contratista deberá mantener limpio el sitio de los trabajos. La limpieza final de la obra incluirá todo lo que haya quedado afectado como consecuencia de la ejecución de los trabajos a su cargo.</w:t>
      </w:r>
    </w:p>
    <w:p w:rsidR="007D34D2" w:rsidRPr="003C3210" w:rsidRDefault="007D34D2" w:rsidP="003C3210">
      <w:pPr>
        <w:spacing w:after="0" w:line="360" w:lineRule="auto"/>
        <w:rPr>
          <w:rFonts w:ascii="Times New Roman" w:hAnsi="Times New Roman"/>
          <w:sz w:val="24"/>
          <w:szCs w:val="24"/>
          <w:lang w:val="es-AR"/>
        </w:rPr>
      </w:pPr>
      <w:r w:rsidRPr="003C3210">
        <w:rPr>
          <w:rFonts w:ascii="Times New Roman" w:eastAsia="MS Mincho" w:hAnsi="Times New Roman"/>
          <w:sz w:val="24"/>
          <w:szCs w:val="24"/>
          <w:lang w:val="es-AR"/>
        </w:rPr>
        <w:t>El personal deberá contar con todos los elementos de protección necesarios para el desarrollo del trabajo</w:t>
      </w:r>
      <w:r w:rsidRPr="003C3210">
        <w:rPr>
          <w:rFonts w:ascii="Times New Roman" w:hAnsi="Times New Roman"/>
          <w:sz w:val="24"/>
          <w:szCs w:val="24"/>
          <w:lang w:val="es-AR"/>
        </w:rPr>
        <w:t>.</w:t>
      </w:r>
    </w:p>
    <w:p w:rsidR="007D34D2" w:rsidRPr="003C3210" w:rsidRDefault="007D34D2" w:rsidP="003C3210">
      <w:pPr>
        <w:spacing w:after="0" w:line="360" w:lineRule="auto"/>
        <w:rPr>
          <w:rFonts w:ascii="Times New Roman" w:eastAsia="MS Mincho" w:hAnsi="Times New Roman"/>
          <w:sz w:val="24"/>
          <w:szCs w:val="24"/>
          <w:lang w:val="es-AR"/>
        </w:rPr>
      </w:pPr>
      <w:r w:rsidRPr="003C3210">
        <w:rPr>
          <w:rFonts w:ascii="Times New Roman" w:eastAsia="MS Mincho" w:hAnsi="Times New Roman"/>
          <w:sz w:val="24"/>
          <w:szCs w:val="24"/>
          <w:lang w:val="es-AR"/>
        </w:rPr>
        <w:t>Los trabajos se ejecutarán completos y terminados de acuerdo a su fin y se ajustarán a las exigencias de calidad, reglas del arte y características establecidas en la documentación licitatoria, a entera satisfacción de la Universidad, la que se reserva el derecho de rechazar todos o la parte de ellos que no se encuentre en condiciones de aceptación.</w:t>
      </w:r>
    </w:p>
    <w:p w:rsidR="007D34D2" w:rsidRPr="003C3210" w:rsidRDefault="007D34D2" w:rsidP="003C3210">
      <w:pPr>
        <w:spacing w:after="0" w:line="360" w:lineRule="auto"/>
        <w:rPr>
          <w:rFonts w:ascii="Times New Roman" w:hAnsi="Times New Roman"/>
          <w:sz w:val="24"/>
          <w:szCs w:val="24"/>
          <w:lang w:val="es-AR"/>
        </w:rPr>
      </w:pPr>
      <w:r w:rsidRPr="003C3210">
        <w:rPr>
          <w:rFonts w:ascii="Times New Roman" w:hAnsi="Times New Roman"/>
          <w:sz w:val="24"/>
          <w:szCs w:val="24"/>
          <w:lang w:val="es-AR"/>
        </w:rPr>
        <w:t>Los trabajos deficientemente ejecutados deberán ser rehechos por cuenta de la Empresa Adjudicataria, quien será, en todo caso, responsable ante terceros de los daños que pudieran producirse por tales deficiencias, sin perjuicio de las sanciones económicas que  pudieran corresponderla.</w:t>
      </w:r>
    </w:p>
    <w:p w:rsidR="007D34D2" w:rsidRPr="003C3210" w:rsidRDefault="007D34D2" w:rsidP="003C3210">
      <w:pPr>
        <w:spacing w:after="0" w:line="360" w:lineRule="auto"/>
        <w:rPr>
          <w:rFonts w:ascii="Times New Roman" w:hAnsi="Times New Roman"/>
          <w:sz w:val="24"/>
          <w:szCs w:val="24"/>
          <w:lang w:val="es-AR"/>
        </w:rPr>
      </w:pPr>
    </w:p>
    <w:p w:rsidR="007D34D2" w:rsidRPr="003C3210" w:rsidRDefault="007D34D2" w:rsidP="003C3210">
      <w:pPr>
        <w:pStyle w:val="Textoindependiente3"/>
        <w:spacing w:after="0"/>
        <w:rPr>
          <w:rFonts w:ascii="Times New Roman" w:hAnsi="Times New Roman"/>
          <w:b/>
          <w:caps/>
          <w:sz w:val="24"/>
          <w:szCs w:val="24"/>
        </w:rPr>
      </w:pPr>
      <w:r w:rsidRPr="003C3210">
        <w:rPr>
          <w:rFonts w:ascii="Times New Roman" w:hAnsi="Times New Roman"/>
          <w:b/>
          <w:sz w:val="24"/>
          <w:szCs w:val="24"/>
        </w:rPr>
        <w:t>REQUISITOS PREVIOS A LA COTIZACION</w:t>
      </w:r>
    </w:p>
    <w:p w:rsidR="007D34D2" w:rsidRPr="003C3210" w:rsidRDefault="007D34D2" w:rsidP="003C3210">
      <w:pPr>
        <w:spacing w:after="0" w:line="360" w:lineRule="auto"/>
        <w:rPr>
          <w:rFonts w:ascii="Times New Roman" w:hAnsi="Times New Roman"/>
          <w:sz w:val="24"/>
          <w:szCs w:val="24"/>
          <w:lang w:val="es-AR"/>
        </w:rPr>
      </w:pPr>
      <w:r w:rsidRPr="003C3210">
        <w:rPr>
          <w:rFonts w:ascii="Times New Roman" w:hAnsi="Times New Roman"/>
          <w:sz w:val="24"/>
          <w:szCs w:val="24"/>
          <w:lang w:val="es-AR"/>
        </w:rPr>
        <w:t xml:space="preserve">Las empresas oferentes deberán formular su cotización con pleno conocimiento del lugar y de todos los trabajos a efectuar, pudiendo solicitar información o aclaraciones </w:t>
      </w:r>
      <w:r w:rsidR="00295BA8">
        <w:rPr>
          <w:rFonts w:ascii="Times New Roman" w:hAnsi="Times New Roman"/>
          <w:sz w:val="24"/>
          <w:szCs w:val="24"/>
          <w:lang w:val="es-AR"/>
        </w:rPr>
        <w:t>al</w:t>
      </w:r>
      <w:r w:rsidR="003C3210" w:rsidRPr="003C3210">
        <w:rPr>
          <w:rFonts w:ascii="Times New Roman" w:hAnsi="Times New Roman"/>
          <w:sz w:val="24"/>
          <w:szCs w:val="24"/>
          <w:lang w:val="es-AR"/>
        </w:rPr>
        <w:t xml:space="preserve"> Arq. ROBERTO ASHIFU te. 02281654</w:t>
      </w:r>
      <w:r w:rsidR="00295BA8">
        <w:rPr>
          <w:rFonts w:ascii="Times New Roman" w:hAnsi="Times New Roman"/>
          <w:sz w:val="24"/>
          <w:szCs w:val="24"/>
          <w:lang w:val="es-AR"/>
        </w:rPr>
        <w:t>9</w:t>
      </w:r>
      <w:r w:rsidR="003C3210" w:rsidRPr="003C3210">
        <w:rPr>
          <w:rFonts w:ascii="Times New Roman" w:hAnsi="Times New Roman"/>
          <w:sz w:val="24"/>
          <w:szCs w:val="24"/>
          <w:lang w:val="es-AR"/>
        </w:rPr>
        <w:t>97</w:t>
      </w:r>
      <w:r w:rsidRPr="003C3210">
        <w:rPr>
          <w:rFonts w:ascii="Times New Roman" w:hAnsi="Times New Roman"/>
          <w:sz w:val="24"/>
          <w:szCs w:val="24"/>
          <w:lang w:val="es-AR"/>
        </w:rPr>
        <w:t>. Se planificará una recorrida por las instalaciones del lugar, brindando asesoramiento acerca del detalle del servicio y normas a cumplir durante la prestación del mismo.</w:t>
      </w:r>
    </w:p>
    <w:p w:rsidR="007D34D2" w:rsidRPr="003C3210" w:rsidRDefault="007D34D2" w:rsidP="003C3210">
      <w:pPr>
        <w:spacing w:after="0" w:line="360" w:lineRule="auto"/>
        <w:rPr>
          <w:rFonts w:ascii="Times New Roman" w:hAnsi="Times New Roman"/>
          <w:sz w:val="24"/>
          <w:szCs w:val="24"/>
          <w:lang w:val="es-AR"/>
        </w:rPr>
      </w:pPr>
    </w:p>
    <w:p w:rsidR="007D34D2" w:rsidRPr="003C3210" w:rsidRDefault="007D34D2" w:rsidP="003C3210">
      <w:pPr>
        <w:spacing w:after="0" w:line="360" w:lineRule="auto"/>
        <w:rPr>
          <w:rFonts w:ascii="Times New Roman" w:hAnsi="Times New Roman"/>
          <w:sz w:val="24"/>
          <w:szCs w:val="24"/>
          <w:lang w:val="es-AR"/>
        </w:rPr>
      </w:pPr>
      <w:r w:rsidRPr="003C3210">
        <w:rPr>
          <w:rFonts w:ascii="Times New Roman" w:hAnsi="Times New Roman"/>
          <w:b/>
          <w:sz w:val="24"/>
          <w:szCs w:val="24"/>
          <w:lang w:val="es-AR"/>
        </w:rPr>
        <w:lastRenderedPageBreak/>
        <w:t>Cotización</w:t>
      </w:r>
      <w:r w:rsidRPr="003C3210">
        <w:rPr>
          <w:rFonts w:ascii="Times New Roman" w:hAnsi="Times New Roman"/>
          <w:sz w:val="24"/>
          <w:szCs w:val="24"/>
          <w:lang w:val="es-AR"/>
        </w:rPr>
        <w:t>.</w:t>
      </w:r>
    </w:p>
    <w:p w:rsidR="007D34D2" w:rsidRPr="003C3210" w:rsidRDefault="007D34D2" w:rsidP="003C3210">
      <w:pPr>
        <w:spacing w:after="0" w:line="360" w:lineRule="auto"/>
        <w:rPr>
          <w:rFonts w:ascii="Times New Roman" w:hAnsi="Times New Roman"/>
          <w:sz w:val="24"/>
          <w:szCs w:val="24"/>
          <w:lang w:val="es-AR"/>
        </w:rPr>
      </w:pPr>
      <w:r w:rsidRPr="003C3210">
        <w:rPr>
          <w:rFonts w:ascii="Times New Roman" w:hAnsi="Times New Roman"/>
          <w:sz w:val="24"/>
          <w:szCs w:val="24"/>
          <w:lang w:val="es-AR"/>
        </w:rPr>
        <w:t>A los efectos de la cotización y/o facturación, deberá considerarse a la Universidad como IVA EXENTO.</w:t>
      </w:r>
    </w:p>
    <w:p w:rsidR="00D6477B" w:rsidRPr="007D34D2" w:rsidRDefault="00D6477B" w:rsidP="00D6477B">
      <w:pPr>
        <w:jc w:val="center"/>
        <w:rPr>
          <w:rFonts w:ascii="Arial" w:eastAsia="MS Mincho" w:hAnsi="Arial" w:cs="Arial"/>
          <w:b/>
          <w:bCs/>
          <w:lang w:val="es-AR"/>
        </w:rPr>
      </w:pPr>
    </w:p>
    <w:p w:rsidR="00D6477B" w:rsidRPr="007D34D2" w:rsidRDefault="00D6477B" w:rsidP="00D6477B">
      <w:pPr>
        <w:jc w:val="center"/>
        <w:rPr>
          <w:rFonts w:ascii="Arial" w:eastAsia="MS Mincho" w:hAnsi="Arial" w:cs="Arial"/>
          <w:b/>
          <w:bCs/>
          <w:lang w:val="es-AR"/>
        </w:rPr>
      </w:pPr>
    </w:p>
    <w:p w:rsidR="00D6477B" w:rsidRPr="007D34D2" w:rsidRDefault="00D6477B" w:rsidP="00D6477B">
      <w:pPr>
        <w:jc w:val="center"/>
        <w:rPr>
          <w:rFonts w:ascii="Arial" w:eastAsia="MS Mincho" w:hAnsi="Arial" w:cs="Arial"/>
          <w:b/>
          <w:bCs/>
          <w:lang w:val="es-AR"/>
        </w:rPr>
      </w:pPr>
    </w:p>
    <w:p w:rsidR="00D6477B" w:rsidRPr="007D34D2" w:rsidRDefault="00D6477B" w:rsidP="00D6477B">
      <w:pPr>
        <w:jc w:val="center"/>
        <w:rPr>
          <w:rFonts w:ascii="Arial" w:eastAsia="MS Mincho" w:hAnsi="Arial" w:cs="Arial"/>
          <w:b/>
          <w:bCs/>
          <w:lang w:val="es-AR"/>
        </w:rPr>
      </w:pPr>
    </w:p>
    <w:p w:rsidR="00D6477B" w:rsidRPr="007D34D2" w:rsidRDefault="00D6477B" w:rsidP="00D6477B">
      <w:pPr>
        <w:jc w:val="center"/>
        <w:rPr>
          <w:rFonts w:ascii="Arial" w:eastAsia="MS Mincho" w:hAnsi="Arial" w:cs="Arial"/>
          <w:b/>
          <w:bCs/>
          <w:lang w:val="es-AR"/>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p w:rsidR="00D6477B" w:rsidRPr="00D6477B" w:rsidRDefault="00D6477B" w:rsidP="00D6477B">
      <w:pPr>
        <w:jc w:val="center"/>
        <w:rPr>
          <w:rFonts w:ascii="Arial" w:eastAsia="MS Mincho" w:hAnsi="Arial" w:cs="Arial"/>
          <w:b/>
          <w:bCs/>
          <w:lang w:val="es-ES"/>
        </w:rPr>
      </w:pPr>
    </w:p>
    <w:sectPr w:rsidR="00D6477B" w:rsidRPr="00D6477B" w:rsidSect="00581EE8">
      <w:pgSz w:w="11906" w:h="16838"/>
      <w:pgMar w:top="1417" w:right="1701" w:bottom="1417" w:left="1701" w:header="720" w:footer="720" w:gutter="0"/>
      <w:cols w:space="720"/>
      <w:docGrid w:linePitch="24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450B0718"/>
    <w:multiLevelType w:val="hybridMultilevel"/>
    <w:tmpl w:val="C47A08AA"/>
    <w:lvl w:ilvl="0" w:tplc="4C20F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81E49"/>
    <w:multiLevelType w:val="hybridMultilevel"/>
    <w:tmpl w:val="C47A08AA"/>
    <w:lvl w:ilvl="0" w:tplc="4C20F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54582F"/>
    <w:rsid w:val="00052382"/>
    <w:rsid w:val="000631A5"/>
    <w:rsid w:val="001B2D4A"/>
    <w:rsid w:val="001B7E74"/>
    <w:rsid w:val="002164E9"/>
    <w:rsid w:val="00253D9A"/>
    <w:rsid w:val="0025756E"/>
    <w:rsid w:val="00295BA8"/>
    <w:rsid w:val="00331D1F"/>
    <w:rsid w:val="00377BE2"/>
    <w:rsid w:val="003A08E2"/>
    <w:rsid w:val="003C3210"/>
    <w:rsid w:val="00420342"/>
    <w:rsid w:val="00487599"/>
    <w:rsid w:val="0054582F"/>
    <w:rsid w:val="005468E8"/>
    <w:rsid w:val="00546F73"/>
    <w:rsid w:val="00581EE8"/>
    <w:rsid w:val="005E2F64"/>
    <w:rsid w:val="005E46D4"/>
    <w:rsid w:val="005F27AE"/>
    <w:rsid w:val="00603429"/>
    <w:rsid w:val="006210C7"/>
    <w:rsid w:val="006274A3"/>
    <w:rsid w:val="006330EB"/>
    <w:rsid w:val="00691DD8"/>
    <w:rsid w:val="006E020F"/>
    <w:rsid w:val="00763054"/>
    <w:rsid w:val="007D34D2"/>
    <w:rsid w:val="007F71D3"/>
    <w:rsid w:val="00864003"/>
    <w:rsid w:val="008C40E5"/>
    <w:rsid w:val="008F6F32"/>
    <w:rsid w:val="009071AD"/>
    <w:rsid w:val="0092797C"/>
    <w:rsid w:val="00983BDB"/>
    <w:rsid w:val="00A37D51"/>
    <w:rsid w:val="00AE09A2"/>
    <w:rsid w:val="00B05033"/>
    <w:rsid w:val="00B15AD8"/>
    <w:rsid w:val="00B56AE2"/>
    <w:rsid w:val="00B82281"/>
    <w:rsid w:val="00B83032"/>
    <w:rsid w:val="00BC574A"/>
    <w:rsid w:val="00BE1558"/>
    <w:rsid w:val="00C3320B"/>
    <w:rsid w:val="00CA4BE1"/>
    <w:rsid w:val="00D3714D"/>
    <w:rsid w:val="00D6477B"/>
    <w:rsid w:val="00D90C84"/>
    <w:rsid w:val="00E57AC9"/>
    <w:rsid w:val="00EA5F49"/>
    <w:rsid w:val="00EB3DC8"/>
    <w:rsid w:val="00EC6E12"/>
    <w:rsid w:val="00FC77C0"/>
    <w:rsid w:val="00FD1393"/>
    <w:rsid w:val="00FE31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E5"/>
    <w:pPr>
      <w:spacing w:after="200" w:line="276" w:lineRule="auto"/>
    </w:pPr>
    <w:rPr>
      <w:sz w:val="22"/>
      <w:szCs w:val="22"/>
      <w:lang w:val="en-US" w:eastAsia="en-US"/>
    </w:rPr>
  </w:style>
  <w:style w:type="paragraph" w:styleId="Ttulo1">
    <w:name w:val="heading 1"/>
    <w:basedOn w:val="Normal"/>
    <w:next w:val="Textoindependiente"/>
    <w:link w:val="Ttulo1Car"/>
    <w:qFormat/>
    <w:rsid w:val="00D6477B"/>
    <w:pPr>
      <w:keepNext/>
      <w:tabs>
        <w:tab w:val="num" w:pos="0"/>
      </w:tabs>
      <w:suppressAutoHyphens/>
      <w:spacing w:after="0" w:line="100" w:lineRule="atLeast"/>
      <w:ind w:left="432" w:hanging="432"/>
      <w:jc w:val="center"/>
      <w:outlineLvl w:val="0"/>
    </w:pPr>
    <w:rPr>
      <w:rFonts w:ascii="Arial" w:eastAsia="MS Mincho" w:hAnsi="Arial" w:cs="Arial"/>
      <w:b/>
      <w:bCs/>
      <w:kern w:val="1"/>
      <w:sz w:val="32"/>
      <w:szCs w:val="24"/>
      <w:lang w:val="es-AR" w:eastAsia="ar-SA"/>
    </w:rPr>
  </w:style>
  <w:style w:type="paragraph" w:styleId="Ttulo2">
    <w:name w:val="heading 2"/>
    <w:basedOn w:val="Normal"/>
    <w:next w:val="Textoindependiente"/>
    <w:link w:val="Ttulo2Car"/>
    <w:qFormat/>
    <w:rsid w:val="00D6477B"/>
    <w:pPr>
      <w:keepNext/>
      <w:tabs>
        <w:tab w:val="num" w:pos="0"/>
      </w:tabs>
      <w:suppressAutoHyphens/>
      <w:spacing w:after="0" w:line="100" w:lineRule="atLeast"/>
      <w:ind w:left="576" w:hanging="576"/>
      <w:jc w:val="both"/>
      <w:outlineLvl w:val="1"/>
    </w:pPr>
    <w:rPr>
      <w:rFonts w:ascii="Arial" w:eastAsia="MS Mincho" w:hAnsi="Arial" w:cs="Arial"/>
      <w:b/>
      <w:bCs/>
      <w:kern w:val="1"/>
      <w:sz w:val="24"/>
      <w:szCs w:val="24"/>
      <w:lang w:val="es-AR" w:eastAsia="ar-SA"/>
    </w:rPr>
  </w:style>
  <w:style w:type="paragraph" w:styleId="Ttulo3">
    <w:name w:val="heading 3"/>
    <w:basedOn w:val="Normal"/>
    <w:next w:val="Textoindependiente"/>
    <w:link w:val="Ttulo3Car"/>
    <w:qFormat/>
    <w:rsid w:val="00D6477B"/>
    <w:pPr>
      <w:keepNext/>
      <w:tabs>
        <w:tab w:val="num" w:pos="0"/>
      </w:tabs>
      <w:suppressAutoHyphens/>
      <w:spacing w:after="0" w:line="100" w:lineRule="atLeast"/>
      <w:ind w:left="720" w:hanging="720"/>
      <w:jc w:val="center"/>
      <w:outlineLvl w:val="2"/>
    </w:pPr>
    <w:rPr>
      <w:rFonts w:ascii="Arial" w:eastAsia="MS Mincho" w:hAnsi="Arial" w:cs="Arial"/>
      <w:b/>
      <w:bCs/>
      <w:kern w:val="1"/>
      <w:sz w:val="24"/>
      <w:szCs w:val="24"/>
      <w:lang w:val="es-AR"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477B"/>
    <w:rPr>
      <w:rFonts w:ascii="Arial" w:eastAsia="MS Mincho" w:hAnsi="Arial" w:cs="Arial"/>
      <w:b/>
      <w:bCs/>
      <w:kern w:val="1"/>
      <w:sz w:val="32"/>
      <w:szCs w:val="24"/>
      <w:lang w:val="es-AR" w:eastAsia="ar-SA"/>
    </w:rPr>
  </w:style>
  <w:style w:type="character" w:customStyle="1" w:styleId="Ttulo2Car">
    <w:name w:val="Título 2 Car"/>
    <w:basedOn w:val="Fuentedeprrafopredeter"/>
    <w:link w:val="Ttulo2"/>
    <w:rsid w:val="00D6477B"/>
    <w:rPr>
      <w:rFonts w:ascii="Arial" w:eastAsia="MS Mincho" w:hAnsi="Arial" w:cs="Arial"/>
      <w:b/>
      <w:bCs/>
      <w:kern w:val="1"/>
      <w:sz w:val="24"/>
      <w:szCs w:val="24"/>
      <w:lang w:val="es-AR" w:eastAsia="ar-SA"/>
    </w:rPr>
  </w:style>
  <w:style w:type="character" w:customStyle="1" w:styleId="Ttulo3Car">
    <w:name w:val="Título 3 Car"/>
    <w:basedOn w:val="Fuentedeprrafopredeter"/>
    <w:link w:val="Ttulo3"/>
    <w:rsid w:val="00D6477B"/>
    <w:rPr>
      <w:rFonts w:ascii="Arial" w:eastAsia="MS Mincho" w:hAnsi="Arial" w:cs="Arial"/>
      <w:b/>
      <w:bCs/>
      <w:kern w:val="1"/>
      <w:sz w:val="24"/>
      <w:szCs w:val="24"/>
      <w:lang w:val="es-AR" w:eastAsia="ar-SA"/>
    </w:rPr>
  </w:style>
  <w:style w:type="paragraph" w:styleId="Textoindependiente">
    <w:name w:val="Body Text"/>
    <w:basedOn w:val="Normal"/>
    <w:link w:val="TextoindependienteCar"/>
    <w:rsid w:val="00D6477B"/>
    <w:pPr>
      <w:suppressAutoHyphens/>
      <w:spacing w:after="0" w:line="100" w:lineRule="atLeast"/>
      <w:jc w:val="both"/>
    </w:pPr>
    <w:rPr>
      <w:rFonts w:ascii="Arial" w:eastAsia="MS Mincho" w:hAnsi="Arial" w:cs="Arial"/>
      <w:kern w:val="1"/>
      <w:sz w:val="24"/>
      <w:szCs w:val="24"/>
      <w:lang w:val="es-AR" w:eastAsia="ar-SA"/>
    </w:rPr>
  </w:style>
  <w:style w:type="character" w:customStyle="1" w:styleId="TextoindependienteCar">
    <w:name w:val="Texto independiente Car"/>
    <w:basedOn w:val="Fuentedeprrafopredeter"/>
    <w:link w:val="Textoindependiente"/>
    <w:rsid w:val="00D6477B"/>
    <w:rPr>
      <w:rFonts w:ascii="Arial" w:eastAsia="MS Mincho" w:hAnsi="Arial" w:cs="Arial"/>
      <w:kern w:val="1"/>
      <w:sz w:val="24"/>
      <w:szCs w:val="24"/>
      <w:lang w:val="es-AR" w:eastAsia="ar-SA"/>
    </w:rPr>
  </w:style>
  <w:style w:type="paragraph" w:customStyle="1" w:styleId="Textoindependiente31">
    <w:name w:val="Texto independiente 31"/>
    <w:basedOn w:val="Normal"/>
    <w:rsid w:val="00D6477B"/>
    <w:pPr>
      <w:suppressAutoHyphens/>
      <w:spacing w:after="0" w:line="100" w:lineRule="atLeast"/>
    </w:pPr>
    <w:rPr>
      <w:rFonts w:ascii="Courier New" w:eastAsia="Times New Roman" w:hAnsi="Courier New"/>
      <w:kern w:val="1"/>
      <w:szCs w:val="24"/>
      <w:lang w:val="es-AR" w:eastAsia="ar-SA"/>
    </w:rPr>
  </w:style>
  <w:style w:type="paragraph" w:customStyle="1" w:styleId="stella">
    <w:name w:val="stella"/>
    <w:basedOn w:val="Normal"/>
    <w:rsid w:val="00D6477B"/>
    <w:pPr>
      <w:suppressAutoHyphens/>
      <w:spacing w:after="0" w:line="100" w:lineRule="atLeast"/>
    </w:pPr>
    <w:rPr>
      <w:rFonts w:ascii="Courier New" w:eastAsia="Times New Roman" w:hAnsi="Courier New"/>
      <w:kern w:val="1"/>
      <w:szCs w:val="24"/>
      <w:lang w:val="es-AR" w:eastAsia="ar-SA"/>
    </w:rPr>
  </w:style>
  <w:style w:type="paragraph" w:styleId="Ttulo">
    <w:name w:val="Title"/>
    <w:basedOn w:val="Normal"/>
    <w:next w:val="Subttulo"/>
    <w:link w:val="TtuloCar"/>
    <w:qFormat/>
    <w:rsid w:val="00D6477B"/>
    <w:pPr>
      <w:suppressAutoHyphens/>
      <w:spacing w:after="0" w:line="100" w:lineRule="atLeast"/>
      <w:jc w:val="center"/>
    </w:pPr>
    <w:rPr>
      <w:rFonts w:ascii="Arial" w:eastAsia="Times New Roman" w:hAnsi="Arial" w:cs="Arial"/>
      <w:b/>
      <w:bCs/>
      <w:kern w:val="1"/>
      <w:sz w:val="32"/>
      <w:szCs w:val="36"/>
      <w:lang w:val="es-ES" w:eastAsia="ar-SA"/>
    </w:rPr>
  </w:style>
  <w:style w:type="character" w:customStyle="1" w:styleId="TtuloCar">
    <w:name w:val="Título Car"/>
    <w:basedOn w:val="Fuentedeprrafopredeter"/>
    <w:link w:val="Ttulo"/>
    <w:rsid w:val="00D6477B"/>
    <w:rPr>
      <w:rFonts w:ascii="Arial" w:eastAsia="Times New Roman" w:hAnsi="Arial" w:cs="Arial"/>
      <w:b/>
      <w:bCs/>
      <w:kern w:val="1"/>
      <w:sz w:val="32"/>
      <w:szCs w:val="36"/>
      <w:lang w:val="es-ES" w:eastAsia="ar-SA"/>
    </w:rPr>
  </w:style>
  <w:style w:type="paragraph" w:styleId="Encabezado">
    <w:name w:val="header"/>
    <w:basedOn w:val="Normal"/>
    <w:link w:val="EncabezadoCar"/>
    <w:rsid w:val="00D6477B"/>
    <w:pPr>
      <w:tabs>
        <w:tab w:val="center" w:pos="4419"/>
        <w:tab w:val="right" w:pos="8838"/>
      </w:tabs>
      <w:suppressAutoHyphens/>
      <w:spacing w:after="0" w:line="100" w:lineRule="atLeast"/>
    </w:pPr>
    <w:rPr>
      <w:rFonts w:ascii="Courier New" w:eastAsia="Times New Roman" w:hAnsi="Courier New"/>
      <w:kern w:val="1"/>
      <w:szCs w:val="24"/>
      <w:lang w:val="es-AR" w:eastAsia="ar-SA"/>
    </w:rPr>
  </w:style>
  <w:style w:type="character" w:customStyle="1" w:styleId="EncabezadoCar">
    <w:name w:val="Encabezado Car"/>
    <w:basedOn w:val="Fuentedeprrafopredeter"/>
    <w:link w:val="Encabezado"/>
    <w:rsid w:val="00D6477B"/>
    <w:rPr>
      <w:rFonts w:ascii="Courier New" w:eastAsia="Times New Roman" w:hAnsi="Courier New"/>
      <w:kern w:val="1"/>
      <w:sz w:val="22"/>
      <w:szCs w:val="24"/>
      <w:lang w:val="es-AR" w:eastAsia="ar-SA"/>
    </w:rPr>
  </w:style>
  <w:style w:type="paragraph" w:styleId="Subttulo">
    <w:name w:val="Subtitle"/>
    <w:basedOn w:val="Normal"/>
    <w:next w:val="Normal"/>
    <w:link w:val="SubttuloCar"/>
    <w:uiPriority w:val="11"/>
    <w:qFormat/>
    <w:rsid w:val="00D6477B"/>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D6477B"/>
    <w:rPr>
      <w:rFonts w:ascii="Cambria" w:eastAsia="Times New Roman" w:hAnsi="Cambria" w:cs="Times New Roman"/>
      <w:sz w:val="24"/>
      <w:szCs w:val="24"/>
    </w:rPr>
  </w:style>
  <w:style w:type="paragraph" w:styleId="NormalWeb">
    <w:name w:val="Normal (Web)"/>
    <w:basedOn w:val="Normal"/>
    <w:uiPriority w:val="99"/>
    <w:semiHidden/>
    <w:unhideWhenUsed/>
    <w:rsid w:val="001B2D4A"/>
    <w:pPr>
      <w:spacing w:before="100" w:beforeAutospacing="1" w:after="100" w:afterAutospacing="1" w:line="240" w:lineRule="auto"/>
    </w:pPr>
    <w:rPr>
      <w:rFonts w:ascii="Times New Roman" w:eastAsia="Times New Roman" w:hAnsi="Times New Roman"/>
      <w:sz w:val="24"/>
      <w:szCs w:val="24"/>
    </w:rPr>
  </w:style>
  <w:style w:type="character" w:styleId="Textoennegrita">
    <w:name w:val="Strong"/>
    <w:basedOn w:val="Fuentedeprrafopredeter"/>
    <w:uiPriority w:val="22"/>
    <w:qFormat/>
    <w:rsid w:val="001B2D4A"/>
    <w:rPr>
      <w:b/>
      <w:bCs/>
    </w:rPr>
  </w:style>
  <w:style w:type="character" w:customStyle="1" w:styleId="apple-converted-space">
    <w:name w:val="apple-converted-space"/>
    <w:basedOn w:val="Fuentedeprrafopredeter"/>
    <w:rsid w:val="001B2D4A"/>
  </w:style>
  <w:style w:type="paragraph" w:styleId="Textoindependiente3">
    <w:name w:val="Body Text 3"/>
    <w:basedOn w:val="Normal"/>
    <w:link w:val="Textoindependiente3Car"/>
    <w:uiPriority w:val="99"/>
    <w:semiHidden/>
    <w:unhideWhenUsed/>
    <w:rsid w:val="007D34D2"/>
    <w:pPr>
      <w:spacing w:after="120" w:line="360" w:lineRule="auto"/>
      <w:jc w:val="both"/>
    </w:pPr>
    <w:rPr>
      <w:sz w:val="16"/>
      <w:szCs w:val="16"/>
      <w:lang w:val="es-AR"/>
    </w:rPr>
  </w:style>
  <w:style w:type="character" w:customStyle="1" w:styleId="Textoindependiente3Car">
    <w:name w:val="Texto independiente 3 Car"/>
    <w:basedOn w:val="Fuentedeprrafopredeter"/>
    <w:link w:val="Textoindependiente3"/>
    <w:uiPriority w:val="99"/>
    <w:semiHidden/>
    <w:rsid w:val="007D34D2"/>
    <w:rPr>
      <w:sz w:val="16"/>
      <w:szCs w:val="16"/>
      <w:lang w:val="es-AR" w:eastAsia="en-US"/>
    </w:rPr>
  </w:style>
</w:styles>
</file>

<file path=word/webSettings.xml><?xml version="1.0" encoding="utf-8"?>
<w:webSettings xmlns:r="http://schemas.openxmlformats.org/officeDocument/2006/relationships" xmlns:w="http://schemas.openxmlformats.org/wordprocessingml/2006/main">
  <w:divs>
    <w:div w:id="19483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2275</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PLIEGO DE BASES Y CONDICIONES PARA EL REACONDICIONAMIENTO DEL GRUPO SANITARIO EXTERNO PABELLON DECANATO AGRONOMIA  CAMPUS UNIVERSITARIO AZUL</vt:lpstr>
    </vt:vector>
  </TitlesOfParts>
  <Company/>
  <LinksUpToDate>false</LinksUpToDate>
  <CharactersWithSpaces>14763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BASES Y CONDICIONES PARA EL REACONDICIONAMIENTO DEL GRUPO SANITARIO EXTERNO PABELLON DECANATO AGRONOMIA  CAMPUS UNIVERSITARIO AZUL</dc:title>
  <dc:subject/>
  <dc:creator>Ienetwork</dc:creator>
  <cp:keywords/>
  <dc:description/>
  <cp:lastModifiedBy>Usuario</cp:lastModifiedBy>
  <cp:revision>3</cp:revision>
  <dcterms:created xsi:type="dcterms:W3CDTF">2014-12-11T12:54:00Z</dcterms:created>
  <dcterms:modified xsi:type="dcterms:W3CDTF">2014-12-11T12:58:00Z</dcterms:modified>
</cp:coreProperties>
</file>